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1E84D" w14:textId="1688413B" w:rsidR="00C4366E" w:rsidRDefault="00B2593F" w:rsidP="00520EDC">
      <w:pPr>
        <w:shd w:val="clear" w:color="auto" w:fill="FFFFFF"/>
        <w:spacing w:after="20" w:line="240" w:lineRule="auto"/>
        <w:jc w:val="center"/>
        <w:outlineLvl w:val="0"/>
        <w:rPr>
          <w:rFonts w:ascii="Times New Roman" w:eastAsia="Times New Roman" w:hAnsi="Times New Roman" w:cs="Times New Roman"/>
          <w:color w:val="333333"/>
          <w:kern w:val="36"/>
          <w:sz w:val="24"/>
          <w:szCs w:val="24"/>
          <w:lang w:val="en"/>
        </w:rPr>
      </w:pPr>
      <w:r>
        <w:rPr>
          <w:rFonts w:ascii="Times New Roman" w:eastAsia="Times New Roman" w:hAnsi="Times New Roman" w:cs="Times New Roman"/>
          <w:color w:val="333333"/>
          <w:kern w:val="36"/>
          <w:sz w:val="24"/>
          <w:szCs w:val="24"/>
          <w:lang w:val="en"/>
        </w:rPr>
        <w:t xml:space="preserve">Enterprise </w:t>
      </w:r>
      <w:r w:rsidR="005A0CEA">
        <w:rPr>
          <w:rFonts w:ascii="Times New Roman" w:eastAsia="Times New Roman" w:hAnsi="Times New Roman" w:cs="Times New Roman"/>
          <w:color w:val="333333"/>
          <w:kern w:val="36"/>
          <w:sz w:val="24"/>
          <w:szCs w:val="24"/>
          <w:lang w:val="en"/>
        </w:rPr>
        <w:t>Business Solutions</w:t>
      </w:r>
      <w:r w:rsidR="00F8635D">
        <w:rPr>
          <w:rFonts w:ascii="Times New Roman" w:eastAsia="Times New Roman" w:hAnsi="Times New Roman" w:cs="Times New Roman"/>
          <w:color w:val="333333"/>
          <w:kern w:val="36"/>
          <w:sz w:val="24"/>
          <w:szCs w:val="24"/>
          <w:lang w:val="en"/>
        </w:rPr>
        <w:t xml:space="preserve"> </w:t>
      </w:r>
      <w:r w:rsidR="00520EDC">
        <w:rPr>
          <w:rFonts w:ascii="Times New Roman" w:eastAsia="Times New Roman" w:hAnsi="Times New Roman" w:cs="Times New Roman"/>
          <w:color w:val="333333"/>
          <w:kern w:val="36"/>
          <w:sz w:val="24"/>
          <w:szCs w:val="24"/>
          <w:lang w:val="en"/>
        </w:rPr>
        <w:t>Service</w:t>
      </w:r>
      <w:r w:rsidR="00F8635D">
        <w:rPr>
          <w:rFonts w:ascii="Times New Roman" w:eastAsia="Times New Roman" w:hAnsi="Times New Roman" w:cs="Times New Roman"/>
          <w:color w:val="333333"/>
          <w:kern w:val="36"/>
          <w:sz w:val="24"/>
          <w:szCs w:val="24"/>
          <w:lang w:val="en"/>
        </w:rPr>
        <w:t xml:space="preserve"> Request Procedure</w:t>
      </w:r>
    </w:p>
    <w:p w14:paraId="0CF996E9" w14:textId="77777777" w:rsidR="00520EDC" w:rsidRDefault="00520EDC" w:rsidP="00520EDC">
      <w:pPr>
        <w:shd w:val="clear" w:color="auto" w:fill="FFFFFF"/>
        <w:spacing w:after="20" w:line="240" w:lineRule="auto"/>
        <w:jc w:val="center"/>
        <w:outlineLvl w:val="0"/>
        <w:rPr>
          <w:rFonts w:ascii="Times New Roman" w:eastAsia="Times New Roman" w:hAnsi="Times New Roman" w:cs="Times New Roman"/>
          <w:color w:val="333333"/>
          <w:kern w:val="36"/>
          <w:sz w:val="24"/>
          <w:szCs w:val="24"/>
          <w:lang w:val="en"/>
        </w:rPr>
      </w:pPr>
      <w:r>
        <w:rPr>
          <w:rFonts w:ascii="Times New Roman" w:eastAsia="Times New Roman" w:hAnsi="Times New Roman" w:cs="Times New Roman"/>
          <w:color w:val="333333"/>
          <w:kern w:val="36"/>
          <w:sz w:val="24"/>
          <w:szCs w:val="24"/>
          <w:lang w:val="en"/>
        </w:rPr>
        <w:t>Office of Information Technology</w:t>
      </w:r>
    </w:p>
    <w:p w14:paraId="5E1F2051" w14:textId="77777777" w:rsidR="00520EDC" w:rsidRDefault="00520EDC" w:rsidP="00520EDC">
      <w:pPr>
        <w:shd w:val="clear" w:color="auto" w:fill="FFFFFF"/>
        <w:spacing w:after="20" w:line="240" w:lineRule="auto"/>
        <w:jc w:val="center"/>
        <w:outlineLvl w:val="0"/>
        <w:rPr>
          <w:rFonts w:ascii="Times New Roman" w:eastAsia="Times New Roman" w:hAnsi="Times New Roman" w:cs="Times New Roman"/>
          <w:color w:val="333333"/>
          <w:kern w:val="36"/>
          <w:sz w:val="24"/>
          <w:szCs w:val="24"/>
          <w:lang w:val="en"/>
        </w:rPr>
      </w:pPr>
      <w:r w:rsidRPr="00520EDC">
        <w:rPr>
          <w:rFonts w:ascii="Times New Roman" w:eastAsia="Times New Roman" w:hAnsi="Times New Roman" w:cs="Times New Roman"/>
          <w:color w:val="333333"/>
          <w:kern w:val="36"/>
          <w:sz w:val="24"/>
          <w:szCs w:val="24"/>
          <w:lang w:val="en"/>
        </w:rPr>
        <w:t>Miami Dade College</w:t>
      </w:r>
    </w:p>
    <w:p w14:paraId="6B279BB0" w14:textId="77777777" w:rsidR="00C4366E" w:rsidRDefault="00C4366E" w:rsidP="00520EDC">
      <w:pPr>
        <w:shd w:val="clear" w:color="auto" w:fill="FFFFFF"/>
        <w:spacing w:after="20" w:line="240" w:lineRule="auto"/>
        <w:outlineLvl w:val="0"/>
        <w:rPr>
          <w:rFonts w:ascii="Times New Roman" w:eastAsia="Times New Roman" w:hAnsi="Times New Roman" w:cs="Times New Roman"/>
          <w:color w:val="333333"/>
          <w:sz w:val="24"/>
          <w:szCs w:val="24"/>
          <w:lang w:val="en"/>
        </w:rPr>
      </w:pPr>
    </w:p>
    <w:p w14:paraId="698CAE17" w14:textId="77777777" w:rsidR="00520EDC" w:rsidRDefault="00520EDC" w:rsidP="00520EDC">
      <w:pPr>
        <w:shd w:val="clear" w:color="auto" w:fill="FFFFFF"/>
        <w:spacing w:after="20" w:line="240" w:lineRule="auto"/>
        <w:outlineLvl w:val="0"/>
        <w:rPr>
          <w:rFonts w:ascii="Times New Roman" w:eastAsia="Times New Roman" w:hAnsi="Times New Roman" w:cs="Times New Roman"/>
          <w:color w:val="333333"/>
          <w:sz w:val="24"/>
          <w:szCs w:val="24"/>
          <w:lang w:val="en"/>
        </w:rPr>
      </w:pPr>
    </w:p>
    <w:p w14:paraId="54FF8BA2" w14:textId="77777777" w:rsidR="00520EDC" w:rsidRPr="00520EDC" w:rsidRDefault="00520EDC" w:rsidP="00520EDC">
      <w:pPr>
        <w:pStyle w:val="ListParagraph"/>
        <w:numPr>
          <w:ilvl w:val="0"/>
          <w:numId w:val="25"/>
        </w:numPr>
        <w:shd w:val="clear" w:color="auto" w:fill="FFFFFF"/>
        <w:spacing w:after="20" w:line="240" w:lineRule="auto"/>
        <w:outlineLvl w:val="0"/>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Service Description</w:t>
      </w:r>
    </w:p>
    <w:p w14:paraId="6A9CB98A" w14:textId="77777777" w:rsidR="00520EDC" w:rsidRPr="00520EDC" w:rsidRDefault="00520EDC" w:rsidP="00520EDC">
      <w:pPr>
        <w:shd w:val="clear" w:color="auto" w:fill="FFFFFF"/>
        <w:spacing w:after="20" w:line="240" w:lineRule="auto"/>
        <w:outlineLvl w:val="0"/>
        <w:rPr>
          <w:rFonts w:ascii="Times New Roman" w:eastAsia="Times New Roman" w:hAnsi="Times New Roman" w:cs="Times New Roman"/>
          <w:color w:val="333333"/>
          <w:kern w:val="36"/>
          <w:sz w:val="24"/>
          <w:szCs w:val="24"/>
          <w:lang w:val="en"/>
        </w:rPr>
      </w:pPr>
    </w:p>
    <w:p w14:paraId="1986CE5C" w14:textId="2A7BCBE1" w:rsidR="00183116" w:rsidRPr="00520EDC" w:rsidRDefault="005A0CEA" w:rsidP="00520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2593F">
        <w:rPr>
          <w:rFonts w:ascii="Times New Roman" w:eastAsia="Times New Roman" w:hAnsi="Times New Roman" w:cs="Times New Roman"/>
          <w:sz w:val="24"/>
          <w:szCs w:val="24"/>
        </w:rPr>
        <w:t xml:space="preserve">Enterprise </w:t>
      </w:r>
      <w:r>
        <w:rPr>
          <w:rFonts w:ascii="Times New Roman" w:eastAsia="Times New Roman" w:hAnsi="Times New Roman" w:cs="Times New Roman"/>
          <w:sz w:val="24"/>
          <w:szCs w:val="24"/>
        </w:rPr>
        <w:t>Business Solutions</w:t>
      </w:r>
      <w:r w:rsidR="00183116" w:rsidRPr="00520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B2593F">
        <w:rPr>
          <w:rFonts w:ascii="Times New Roman" w:eastAsia="Times New Roman" w:hAnsi="Times New Roman" w:cs="Times New Roman"/>
          <w:sz w:val="24"/>
          <w:szCs w:val="24"/>
        </w:rPr>
        <w:t>E</w:t>
      </w:r>
      <w:r>
        <w:rPr>
          <w:rFonts w:ascii="Times New Roman" w:eastAsia="Times New Roman" w:hAnsi="Times New Roman" w:cs="Times New Roman"/>
          <w:sz w:val="24"/>
          <w:szCs w:val="24"/>
        </w:rPr>
        <w:t>BS</w:t>
      </w:r>
      <w:r w:rsidR="000A2C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Department</w:t>
      </w:r>
      <w:r w:rsidR="00183116" w:rsidRPr="00520EDC">
        <w:rPr>
          <w:rFonts w:ascii="Times New Roman" w:eastAsia="Times New Roman" w:hAnsi="Times New Roman" w:cs="Times New Roman"/>
          <w:sz w:val="24"/>
          <w:szCs w:val="24"/>
        </w:rPr>
        <w:t xml:space="preserve"> provides programming services for the College, primarily for administrative/operational needs related to the institution's enterprise information systems. These services include database design and implementation, web programming, SQL scripting, programming, and report creation. Resources are allocated on the basis of timing, complexity, and priority of the request.   </w:t>
      </w:r>
      <w:r w:rsidR="00183116" w:rsidRPr="00520EDC">
        <w:rPr>
          <w:rFonts w:ascii="Times New Roman" w:eastAsia="Times New Roman" w:hAnsi="Times New Roman" w:cs="Times New Roman"/>
          <w:color w:val="333333"/>
          <w:sz w:val="24"/>
          <w:szCs w:val="24"/>
          <w:lang w:val="en"/>
        </w:rPr>
        <w:t xml:space="preserve">In addition, </w:t>
      </w:r>
      <w:r>
        <w:rPr>
          <w:rFonts w:ascii="Times New Roman" w:eastAsia="Times New Roman" w:hAnsi="Times New Roman" w:cs="Times New Roman"/>
          <w:color w:val="333333"/>
          <w:sz w:val="24"/>
          <w:szCs w:val="24"/>
          <w:lang w:val="en"/>
        </w:rPr>
        <w:t xml:space="preserve">the </w:t>
      </w:r>
      <w:r w:rsidR="00B2593F">
        <w:rPr>
          <w:rFonts w:ascii="Times New Roman" w:eastAsia="Times New Roman" w:hAnsi="Times New Roman" w:cs="Times New Roman"/>
          <w:color w:val="333333"/>
          <w:sz w:val="24"/>
          <w:szCs w:val="24"/>
          <w:lang w:val="en"/>
        </w:rPr>
        <w:t xml:space="preserve">Enterprise </w:t>
      </w:r>
      <w:r>
        <w:rPr>
          <w:rFonts w:ascii="Times New Roman" w:eastAsia="Times New Roman" w:hAnsi="Times New Roman" w:cs="Times New Roman"/>
          <w:color w:val="333333"/>
          <w:sz w:val="24"/>
          <w:szCs w:val="24"/>
          <w:lang w:val="en"/>
        </w:rPr>
        <w:t>Business Solutions Department</w:t>
      </w:r>
      <w:r w:rsidR="00183116" w:rsidRPr="00520EDC">
        <w:rPr>
          <w:rFonts w:ascii="Times New Roman" w:eastAsia="Times New Roman" w:hAnsi="Times New Roman" w:cs="Times New Roman"/>
          <w:color w:val="333333"/>
          <w:sz w:val="24"/>
          <w:szCs w:val="24"/>
          <w:lang w:val="en"/>
        </w:rPr>
        <w:t xml:space="preserve"> also assist college departments in acquiring 3</w:t>
      </w:r>
      <w:r w:rsidR="00183116" w:rsidRPr="00520EDC">
        <w:rPr>
          <w:rFonts w:ascii="Times New Roman" w:eastAsia="Times New Roman" w:hAnsi="Times New Roman" w:cs="Times New Roman"/>
          <w:color w:val="333333"/>
          <w:sz w:val="24"/>
          <w:szCs w:val="24"/>
          <w:vertAlign w:val="superscript"/>
          <w:lang w:val="en"/>
        </w:rPr>
        <w:t>rd</w:t>
      </w:r>
      <w:r w:rsidR="00183116" w:rsidRPr="00520EDC">
        <w:rPr>
          <w:rFonts w:ascii="Times New Roman" w:eastAsia="Times New Roman" w:hAnsi="Times New Roman" w:cs="Times New Roman"/>
          <w:color w:val="333333"/>
          <w:sz w:val="24"/>
          <w:szCs w:val="24"/>
          <w:lang w:val="en"/>
        </w:rPr>
        <w:t xml:space="preserve"> party software solutions by evaluating the technical feasibility and risks of proposed applications.</w:t>
      </w:r>
      <w:r w:rsidR="00183116" w:rsidRPr="00520EDC">
        <w:rPr>
          <w:rFonts w:ascii="Times New Roman" w:eastAsia="Times New Roman" w:hAnsi="Times New Roman" w:cs="Times New Roman"/>
          <w:sz w:val="24"/>
          <w:szCs w:val="24"/>
        </w:rPr>
        <w:t xml:space="preserve"> </w:t>
      </w:r>
      <w:r w:rsidR="00183116" w:rsidRPr="00520EDC">
        <w:rPr>
          <w:rFonts w:ascii="Times New Roman" w:eastAsia="Times New Roman" w:hAnsi="Times New Roman" w:cs="Times New Roman"/>
          <w:color w:val="333333"/>
          <w:sz w:val="24"/>
          <w:szCs w:val="24"/>
          <w:lang w:val="en"/>
        </w:rPr>
        <w:t xml:space="preserve">The service provides consulting and application development services that leverage best practices as well as a defined software development life cycle (SDLC) methodology </w:t>
      </w:r>
      <w:r w:rsidR="00F934D7" w:rsidRPr="00520EDC">
        <w:rPr>
          <w:rFonts w:ascii="Times New Roman" w:eastAsia="Times New Roman" w:hAnsi="Times New Roman" w:cs="Times New Roman"/>
          <w:color w:val="333333"/>
          <w:sz w:val="24"/>
          <w:szCs w:val="24"/>
          <w:lang w:val="en"/>
        </w:rPr>
        <w:t>for building and maintaining software</w:t>
      </w:r>
      <w:r w:rsidR="00183116" w:rsidRPr="00520EDC">
        <w:rPr>
          <w:rFonts w:ascii="Times New Roman" w:eastAsia="Times New Roman" w:hAnsi="Times New Roman" w:cs="Times New Roman"/>
          <w:color w:val="333333"/>
          <w:sz w:val="24"/>
          <w:szCs w:val="24"/>
          <w:lang w:val="en"/>
        </w:rPr>
        <w:t xml:space="preserve"> ap</w:t>
      </w:r>
      <w:r w:rsidR="00F934D7" w:rsidRPr="00520EDC">
        <w:rPr>
          <w:rFonts w:ascii="Times New Roman" w:eastAsia="Times New Roman" w:hAnsi="Times New Roman" w:cs="Times New Roman"/>
          <w:color w:val="333333"/>
          <w:sz w:val="24"/>
          <w:szCs w:val="24"/>
          <w:lang w:val="en"/>
        </w:rPr>
        <w:t xml:space="preserve">plications </w:t>
      </w:r>
      <w:r w:rsidR="00183116" w:rsidRPr="00520EDC">
        <w:rPr>
          <w:rFonts w:ascii="Times New Roman" w:eastAsia="Times New Roman" w:hAnsi="Times New Roman" w:cs="Times New Roman"/>
          <w:color w:val="333333"/>
          <w:sz w:val="24"/>
          <w:szCs w:val="24"/>
          <w:lang w:val="en"/>
        </w:rPr>
        <w:t>and integrations.</w:t>
      </w:r>
      <w:r w:rsidR="00183116" w:rsidRPr="00520EDC">
        <w:rPr>
          <w:rFonts w:ascii="Times New Roman" w:eastAsia="Times New Roman" w:hAnsi="Times New Roman" w:cs="Times New Roman"/>
          <w:color w:val="333333"/>
          <w:sz w:val="24"/>
          <w:szCs w:val="24"/>
          <w:lang w:val="en"/>
        </w:rPr>
        <w:br/>
      </w:r>
    </w:p>
    <w:p w14:paraId="63A75020" w14:textId="77777777" w:rsidR="00F934D7" w:rsidRPr="00520EDC" w:rsidRDefault="00F934D7" w:rsidP="00520EDC">
      <w:pPr>
        <w:shd w:val="clear" w:color="auto" w:fill="FFFFFF"/>
        <w:spacing w:after="150"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The following is a sampling of the types of services that can be provided to customers:</w:t>
      </w:r>
    </w:p>
    <w:p w14:paraId="24B9B803" w14:textId="77777777" w:rsidR="00F934D7" w:rsidRPr="00520EDC" w:rsidRDefault="00F934D7" w:rsidP="00520ED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Executive and management level consulting for defining and developing business and technology strategies</w:t>
      </w:r>
    </w:p>
    <w:p w14:paraId="03D52382" w14:textId="77777777" w:rsidR="00F934D7" w:rsidRPr="00520EDC" w:rsidRDefault="00F934D7" w:rsidP="00520ED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Software solutions planning, design, development, testing, implementation, and maintenance services</w:t>
      </w:r>
    </w:p>
    <w:p w14:paraId="22BFF298" w14:textId="77777777" w:rsidR="00F934D7" w:rsidRPr="00520EDC" w:rsidRDefault="00F934D7" w:rsidP="00520ED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Application integration and custom interfaces between software applications and College’s ERP system.</w:t>
      </w:r>
    </w:p>
    <w:p w14:paraId="38CA65D2" w14:textId="77777777" w:rsidR="00F934D7" w:rsidRPr="00520EDC" w:rsidRDefault="00F934D7" w:rsidP="00520ED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Web-database integration</w:t>
      </w:r>
    </w:p>
    <w:p w14:paraId="47B0F065" w14:textId="77777777" w:rsidR="00F934D7" w:rsidRPr="00520EDC" w:rsidRDefault="00F934D7" w:rsidP="00520ED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Web-based user interface design for software applications</w:t>
      </w:r>
    </w:p>
    <w:p w14:paraId="6A033AFD" w14:textId="77777777" w:rsidR="00F934D7" w:rsidRPr="00520EDC" w:rsidRDefault="00F934D7" w:rsidP="00520ED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Usability analysis, testing and recommendations including IITAA Web Accessibility and Section 508 (of the U.S. Workforce Rehabilitation Act) compliance</w:t>
      </w:r>
    </w:p>
    <w:p w14:paraId="18FAF61F" w14:textId="77777777" w:rsidR="00F934D7" w:rsidRPr="00520EDC" w:rsidRDefault="00F934D7" w:rsidP="00520ED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Web content management and updates for customer websites</w:t>
      </w:r>
    </w:p>
    <w:p w14:paraId="6EC0C08D" w14:textId="77777777" w:rsidR="00F934D7" w:rsidRPr="00520EDC" w:rsidRDefault="00F21BC2" w:rsidP="00520ED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Assist the RFP process</w:t>
      </w:r>
      <w:r w:rsidR="00F934D7" w:rsidRPr="00520EDC">
        <w:rPr>
          <w:rFonts w:ascii="Times New Roman" w:eastAsia="Times New Roman" w:hAnsi="Times New Roman" w:cs="Times New Roman"/>
          <w:color w:val="333333"/>
          <w:sz w:val="24"/>
          <w:szCs w:val="24"/>
          <w:lang w:val="en"/>
        </w:rPr>
        <w:t xml:space="preserve"> for 3</w:t>
      </w:r>
      <w:r w:rsidR="00F934D7" w:rsidRPr="00520EDC">
        <w:rPr>
          <w:rFonts w:ascii="Times New Roman" w:eastAsia="Times New Roman" w:hAnsi="Times New Roman" w:cs="Times New Roman"/>
          <w:color w:val="333333"/>
          <w:sz w:val="24"/>
          <w:szCs w:val="24"/>
          <w:vertAlign w:val="superscript"/>
          <w:lang w:val="en"/>
        </w:rPr>
        <w:t>rd</w:t>
      </w:r>
      <w:r w:rsidR="00F934D7" w:rsidRPr="00520EDC">
        <w:rPr>
          <w:rFonts w:ascii="Times New Roman" w:eastAsia="Times New Roman" w:hAnsi="Times New Roman" w:cs="Times New Roman"/>
          <w:color w:val="333333"/>
          <w:sz w:val="24"/>
          <w:szCs w:val="24"/>
          <w:lang w:val="en"/>
        </w:rPr>
        <w:t xml:space="preserve"> party application</w:t>
      </w:r>
      <w:r w:rsidR="0020689E">
        <w:rPr>
          <w:rFonts w:ascii="Times New Roman" w:eastAsia="Times New Roman" w:hAnsi="Times New Roman" w:cs="Times New Roman"/>
          <w:color w:val="333333"/>
          <w:sz w:val="24"/>
          <w:szCs w:val="24"/>
          <w:lang w:val="en"/>
        </w:rPr>
        <w:t>s from scope of work definition to product assessment and selection.</w:t>
      </w:r>
    </w:p>
    <w:p w14:paraId="73A7D163" w14:textId="77777777" w:rsidR="00F934D7" w:rsidRPr="00520EDC" w:rsidRDefault="0020689E" w:rsidP="00520ED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Independent review and assessment of 3</w:t>
      </w:r>
      <w:r w:rsidRPr="0020689E">
        <w:rPr>
          <w:rFonts w:ascii="Times New Roman" w:eastAsia="Times New Roman" w:hAnsi="Times New Roman" w:cs="Times New Roman"/>
          <w:color w:val="333333"/>
          <w:sz w:val="24"/>
          <w:szCs w:val="24"/>
          <w:vertAlign w:val="superscript"/>
          <w:lang w:val="en"/>
        </w:rPr>
        <w:t>rd</w:t>
      </w:r>
      <w:r>
        <w:rPr>
          <w:rFonts w:ascii="Times New Roman" w:eastAsia="Times New Roman" w:hAnsi="Times New Roman" w:cs="Times New Roman"/>
          <w:color w:val="333333"/>
          <w:sz w:val="24"/>
          <w:szCs w:val="24"/>
          <w:lang w:val="en"/>
        </w:rPr>
        <w:t xml:space="preserve"> party</w:t>
      </w:r>
      <w:r w:rsidR="00F934D7" w:rsidRPr="00520EDC">
        <w:rPr>
          <w:rFonts w:ascii="Times New Roman" w:eastAsia="Times New Roman" w:hAnsi="Times New Roman" w:cs="Times New Roman"/>
          <w:color w:val="333333"/>
          <w:sz w:val="24"/>
          <w:szCs w:val="24"/>
          <w:lang w:val="en"/>
        </w:rPr>
        <w:t xml:space="preserve"> packaged applications</w:t>
      </w:r>
      <w:r>
        <w:rPr>
          <w:rFonts w:ascii="Times New Roman" w:eastAsia="Times New Roman" w:hAnsi="Times New Roman" w:cs="Times New Roman"/>
          <w:color w:val="333333"/>
          <w:sz w:val="24"/>
          <w:szCs w:val="24"/>
          <w:lang w:val="en"/>
        </w:rPr>
        <w:t>.</w:t>
      </w:r>
    </w:p>
    <w:p w14:paraId="0818C006" w14:textId="77777777" w:rsidR="00F934D7" w:rsidRPr="00520EDC" w:rsidRDefault="00F934D7" w:rsidP="00520EDC">
      <w:pPr>
        <w:pStyle w:val="ListParagraph"/>
        <w:numPr>
          <w:ilvl w:val="0"/>
          <w:numId w:val="25"/>
        </w:numPr>
        <w:shd w:val="clear" w:color="auto" w:fill="FFFFFF"/>
        <w:spacing w:before="300" w:after="150" w:line="240" w:lineRule="auto"/>
        <w:outlineLvl w:val="1"/>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Hours of Availability</w:t>
      </w:r>
    </w:p>
    <w:p w14:paraId="388B5FCD" w14:textId="77777777" w:rsidR="00F934D7" w:rsidRPr="00520EDC" w:rsidRDefault="00F934D7" w:rsidP="00520EDC">
      <w:pPr>
        <w:shd w:val="clear" w:color="auto" w:fill="FFFFFF"/>
        <w:spacing w:after="150"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This service is available to customers during normal business hours. Site-specific and service-specific needs may be coordinated with customers outside of business hours.</w:t>
      </w:r>
    </w:p>
    <w:p w14:paraId="55E70919" w14:textId="77777777" w:rsidR="00183116" w:rsidRPr="00520EDC" w:rsidRDefault="00183116" w:rsidP="00520EDC">
      <w:pPr>
        <w:spacing w:after="0" w:line="240" w:lineRule="auto"/>
        <w:rPr>
          <w:rFonts w:ascii="Times New Roman" w:eastAsia="Times New Roman" w:hAnsi="Times New Roman" w:cs="Times New Roman"/>
          <w:sz w:val="24"/>
          <w:szCs w:val="24"/>
        </w:rPr>
      </w:pPr>
    </w:p>
    <w:p w14:paraId="1B54E4D1" w14:textId="77777777" w:rsidR="00183116" w:rsidRPr="00520EDC" w:rsidRDefault="00520EDC" w:rsidP="00520EDC">
      <w:pPr>
        <w:pStyle w:val="ListParagraph"/>
        <w:numPr>
          <w:ilvl w:val="0"/>
          <w:numId w:val="25"/>
        </w:num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w:t>
      </w:r>
    </w:p>
    <w:p w14:paraId="22DAEC83" w14:textId="6A495286" w:rsidR="00520EDC" w:rsidRDefault="00183116" w:rsidP="00520EDC">
      <w:pPr>
        <w:spacing w:after="180"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 xml:space="preserve">On-going support is provided for the applications developed and managed by the </w:t>
      </w:r>
      <w:r w:rsidR="00B2593F">
        <w:rPr>
          <w:rFonts w:ascii="Times New Roman" w:eastAsia="Times New Roman" w:hAnsi="Times New Roman" w:cs="Times New Roman"/>
          <w:color w:val="333333"/>
          <w:sz w:val="24"/>
          <w:szCs w:val="24"/>
          <w:lang w:val="en"/>
        </w:rPr>
        <w:t xml:space="preserve">Enterprise </w:t>
      </w:r>
      <w:r w:rsidR="005A0CEA">
        <w:rPr>
          <w:rFonts w:ascii="Times New Roman" w:eastAsia="Times New Roman" w:hAnsi="Times New Roman" w:cs="Times New Roman"/>
          <w:color w:val="333333"/>
          <w:sz w:val="24"/>
          <w:szCs w:val="24"/>
          <w:lang w:val="en"/>
        </w:rPr>
        <w:t>Business Solutions Department</w:t>
      </w:r>
      <w:r w:rsidRPr="00520EDC">
        <w:rPr>
          <w:rFonts w:ascii="Times New Roman" w:eastAsia="Times New Roman" w:hAnsi="Times New Roman" w:cs="Times New Roman"/>
          <w:color w:val="333333"/>
          <w:sz w:val="24"/>
          <w:szCs w:val="24"/>
          <w:lang w:val="en"/>
        </w:rPr>
        <w:t>.   The tasks include:</w:t>
      </w:r>
    </w:p>
    <w:p w14:paraId="43B0151D" w14:textId="77777777" w:rsidR="00520EDC" w:rsidRDefault="00183116" w:rsidP="00520EDC">
      <w:pPr>
        <w:pStyle w:val="ListParagraph"/>
        <w:numPr>
          <w:ilvl w:val="0"/>
          <w:numId w:val="23"/>
        </w:numPr>
        <w:spacing w:after="180"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Application support for incidents and problems</w:t>
      </w:r>
    </w:p>
    <w:p w14:paraId="5526C3DD" w14:textId="77777777" w:rsidR="00520EDC" w:rsidRDefault="00183116" w:rsidP="00520EDC">
      <w:pPr>
        <w:pStyle w:val="ListParagraph"/>
        <w:numPr>
          <w:ilvl w:val="0"/>
          <w:numId w:val="23"/>
        </w:numPr>
        <w:spacing w:after="180"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lastRenderedPageBreak/>
        <w:t>Management of application upgrades and patches</w:t>
      </w:r>
    </w:p>
    <w:p w14:paraId="4B34D651" w14:textId="77777777" w:rsidR="00520EDC" w:rsidRDefault="00183116" w:rsidP="00520EDC">
      <w:pPr>
        <w:pStyle w:val="ListParagraph"/>
        <w:numPr>
          <w:ilvl w:val="0"/>
          <w:numId w:val="23"/>
        </w:numPr>
        <w:spacing w:after="180"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Development of application enhancements and changes</w:t>
      </w:r>
    </w:p>
    <w:p w14:paraId="450EC3E2" w14:textId="77777777" w:rsidR="00520EDC" w:rsidRDefault="00183116" w:rsidP="00520EDC">
      <w:pPr>
        <w:pStyle w:val="ListParagraph"/>
        <w:numPr>
          <w:ilvl w:val="0"/>
          <w:numId w:val="23"/>
        </w:numPr>
        <w:spacing w:after="180"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Application security management and administration</w:t>
      </w:r>
    </w:p>
    <w:p w14:paraId="627D8280" w14:textId="77777777" w:rsidR="00C4366E" w:rsidRPr="00520EDC" w:rsidRDefault="00183116" w:rsidP="00520EDC">
      <w:pPr>
        <w:pStyle w:val="ListParagraph"/>
        <w:numPr>
          <w:ilvl w:val="0"/>
          <w:numId w:val="23"/>
        </w:numPr>
        <w:spacing w:after="180"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Application performance planning.</w:t>
      </w:r>
      <w:r w:rsidR="00C4366E" w:rsidRPr="00520EDC">
        <w:rPr>
          <w:rFonts w:ascii="Times New Roman" w:eastAsia="Times New Roman" w:hAnsi="Times New Roman" w:cs="Times New Roman"/>
          <w:color w:val="333333"/>
          <w:sz w:val="24"/>
          <w:szCs w:val="24"/>
          <w:lang w:val="en"/>
        </w:rPr>
        <w:br/>
      </w:r>
    </w:p>
    <w:p w14:paraId="04045AB2" w14:textId="77777777" w:rsidR="0070327D" w:rsidRPr="00520EDC" w:rsidRDefault="00183116" w:rsidP="00520EDC">
      <w:pPr>
        <w:pStyle w:val="ListParagraph"/>
        <w:numPr>
          <w:ilvl w:val="0"/>
          <w:numId w:val="25"/>
        </w:numPr>
        <w:shd w:val="clear" w:color="auto" w:fill="FFFFFF"/>
        <w:spacing w:before="300" w:after="150" w:line="240" w:lineRule="auto"/>
        <w:outlineLvl w:val="1"/>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Request of Service</w:t>
      </w:r>
    </w:p>
    <w:p w14:paraId="36180B3F" w14:textId="18AA8C4F" w:rsidR="0070327D" w:rsidRPr="00520EDC" w:rsidRDefault="009B2B12" w:rsidP="00520EDC">
      <w:pPr>
        <w:shd w:val="clear" w:color="auto" w:fill="FFFFFF"/>
        <w:spacing w:before="300" w:after="150" w:line="240" w:lineRule="auto"/>
        <w:outlineLvl w:val="1"/>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Steps</w:t>
      </w:r>
      <w:r w:rsidR="0070327D" w:rsidRPr="00520EDC">
        <w:rPr>
          <w:rFonts w:ascii="Times New Roman" w:eastAsia="Times New Roman" w:hAnsi="Times New Roman" w:cs="Times New Roman"/>
          <w:color w:val="333333"/>
          <w:sz w:val="24"/>
          <w:szCs w:val="24"/>
          <w:lang w:val="en"/>
        </w:rPr>
        <w:t xml:space="preserve"> to request the service:</w:t>
      </w:r>
    </w:p>
    <w:p w14:paraId="53744CA6" w14:textId="19EFCC14" w:rsidR="005F4A00" w:rsidRPr="00520EDC" w:rsidRDefault="005F4A00" w:rsidP="00520ED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Identify a primary po</w:t>
      </w:r>
      <w:r w:rsidR="005A0CEA">
        <w:rPr>
          <w:rFonts w:ascii="Times New Roman" w:eastAsia="Times New Roman" w:hAnsi="Times New Roman" w:cs="Times New Roman"/>
          <w:color w:val="333333"/>
          <w:sz w:val="24"/>
          <w:szCs w:val="24"/>
          <w:lang w:val="en"/>
        </w:rPr>
        <w:t xml:space="preserve">int of contact to work with </w:t>
      </w:r>
      <w:r w:rsidR="00B2593F">
        <w:rPr>
          <w:rFonts w:ascii="Times New Roman" w:eastAsia="Times New Roman" w:hAnsi="Times New Roman" w:cs="Times New Roman"/>
          <w:color w:val="333333"/>
          <w:sz w:val="24"/>
          <w:szCs w:val="24"/>
          <w:lang w:val="en"/>
        </w:rPr>
        <w:t>E</w:t>
      </w:r>
      <w:r w:rsidR="005A0CEA">
        <w:rPr>
          <w:rFonts w:ascii="Times New Roman" w:eastAsia="Times New Roman" w:hAnsi="Times New Roman" w:cs="Times New Roman"/>
          <w:color w:val="333333"/>
          <w:sz w:val="24"/>
          <w:szCs w:val="24"/>
          <w:lang w:val="en"/>
        </w:rPr>
        <w:t>BS</w:t>
      </w:r>
      <w:r w:rsidRPr="00520EDC">
        <w:rPr>
          <w:rFonts w:ascii="Times New Roman" w:eastAsia="Times New Roman" w:hAnsi="Times New Roman" w:cs="Times New Roman"/>
          <w:color w:val="333333"/>
          <w:sz w:val="24"/>
          <w:szCs w:val="24"/>
          <w:lang w:val="en"/>
        </w:rPr>
        <w:t xml:space="preserve"> in coordinating the activities being performed by the service</w:t>
      </w:r>
    </w:p>
    <w:p w14:paraId="2FAD5133" w14:textId="77777777" w:rsidR="0070327D" w:rsidRPr="00520EDC" w:rsidRDefault="0070327D" w:rsidP="00520ED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 xml:space="preserve">Fill out </w:t>
      </w:r>
      <w:r w:rsidR="00F8635D" w:rsidRPr="00F8635D">
        <w:rPr>
          <w:rFonts w:ascii="Times New Roman" w:eastAsia="Times New Roman" w:hAnsi="Times New Roman" w:cs="Times New Roman"/>
          <w:i/>
          <w:color w:val="C45911" w:themeColor="accent2" w:themeShade="BF"/>
          <w:sz w:val="24"/>
          <w:szCs w:val="24"/>
          <w:lang w:val="en"/>
        </w:rPr>
        <w:t>Part I of</w:t>
      </w:r>
      <w:r w:rsidR="00F8635D" w:rsidRPr="00F8635D">
        <w:rPr>
          <w:rFonts w:ascii="Times New Roman" w:eastAsia="Times New Roman" w:hAnsi="Times New Roman" w:cs="Times New Roman"/>
          <w:color w:val="C45911" w:themeColor="accent2" w:themeShade="BF"/>
          <w:sz w:val="24"/>
          <w:szCs w:val="24"/>
          <w:lang w:val="en"/>
        </w:rPr>
        <w:t xml:space="preserve"> </w:t>
      </w:r>
      <w:r w:rsidRPr="00F8635D">
        <w:rPr>
          <w:rFonts w:ascii="Times New Roman" w:eastAsia="Times New Roman" w:hAnsi="Times New Roman" w:cs="Times New Roman"/>
          <w:i/>
          <w:color w:val="C45911" w:themeColor="accent2" w:themeShade="BF"/>
          <w:sz w:val="24"/>
          <w:szCs w:val="24"/>
          <w:lang w:val="en"/>
        </w:rPr>
        <w:t>Request for Service</w:t>
      </w:r>
      <w:r w:rsidR="00F8635D" w:rsidRPr="00F8635D">
        <w:rPr>
          <w:rFonts w:ascii="Times New Roman" w:eastAsia="Times New Roman" w:hAnsi="Times New Roman" w:cs="Times New Roman"/>
          <w:i/>
          <w:color w:val="C45911" w:themeColor="accent2" w:themeShade="BF"/>
          <w:sz w:val="24"/>
          <w:szCs w:val="24"/>
          <w:lang w:val="en"/>
        </w:rPr>
        <w:t xml:space="preserve"> </w:t>
      </w:r>
      <w:r w:rsidRPr="00520EDC">
        <w:rPr>
          <w:rFonts w:ascii="Times New Roman" w:eastAsia="Times New Roman" w:hAnsi="Times New Roman" w:cs="Times New Roman"/>
          <w:color w:val="333333"/>
          <w:sz w:val="24"/>
          <w:szCs w:val="24"/>
          <w:lang w:val="en"/>
        </w:rPr>
        <w:t xml:space="preserve">(RFS) form </w:t>
      </w:r>
      <w:r w:rsidR="005F4A00" w:rsidRPr="00520EDC">
        <w:rPr>
          <w:rFonts w:ascii="Times New Roman" w:eastAsia="Times New Roman" w:hAnsi="Times New Roman" w:cs="Times New Roman"/>
          <w:color w:val="333333"/>
          <w:sz w:val="24"/>
          <w:szCs w:val="24"/>
          <w:lang w:val="en"/>
        </w:rPr>
        <w:t xml:space="preserve"> </w:t>
      </w:r>
    </w:p>
    <w:p w14:paraId="4DFA3424" w14:textId="1F74D63D" w:rsidR="00C4366E" w:rsidRPr="00520EDC" w:rsidRDefault="0070327D" w:rsidP="00520EDC">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520EDC">
        <w:rPr>
          <w:rFonts w:ascii="Times New Roman" w:eastAsia="Times New Roman" w:hAnsi="Times New Roman" w:cs="Times New Roman"/>
          <w:color w:val="333333"/>
          <w:sz w:val="24"/>
          <w:szCs w:val="24"/>
          <w:lang w:val="en"/>
        </w:rPr>
        <w:t>All requests will be reviewed</w:t>
      </w:r>
      <w:r w:rsidR="00E419F6" w:rsidRPr="00520EDC">
        <w:rPr>
          <w:rFonts w:ascii="Times New Roman" w:eastAsia="Times New Roman" w:hAnsi="Times New Roman" w:cs="Times New Roman"/>
          <w:color w:val="333333"/>
          <w:sz w:val="24"/>
          <w:szCs w:val="24"/>
          <w:lang w:val="en"/>
        </w:rPr>
        <w:t xml:space="preserve"> first by the </w:t>
      </w:r>
      <w:r w:rsidR="00B2593F">
        <w:rPr>
          <w:rFonts w:ascii="Times New Roman" w:eastAsia="Times New Roman" w:hAnsi="Times New Roman" w:cs="Times New Roman"/>
          <w:color w:val="333333"/>
          <w:sz w:val="24"/>
          <w:szCs w:val="24"/>
          <w:lang w:val="en"/>
        </w:rPr>
        <w:t>E</w:t>
      </w:r>
      <w:r w:rsidR="005A0CEA">
        <w:rPr>
          <w:rFonts w:ascii="Times New Roman" w:eastAsia="Times New Roman" w:hAnsi="Times New Roman" w:cs="Times New Roman"/>
          <w:color w:val="333333"/>
          <w:sz w:val="24"/>
          <w:szCs w:val="24"/>
          <w:lang w:val="en"/>
        </w:rPr>
        <w:t>BS</w:t>
      </w:r>
      <w:r w:rsidR="000A2C59">
        <w:rPr>
          <w:rFonts w:ascii="Times New Roman" w:eastAsia="Times New Roman" w:hAnsi="Times New Roman" w:cs="Times New Roman"/>
          <w:color w:val="333333"/>
          <w:sz w:val="24"/>
          <w:szCs w:val="24"/>
          <w:lang w:val="en"/>
        </w:rPr>
        <w:t xml:space="preserve"> Change Management Committee</w:t>
      </w:r>
      <w:r w:rsidR="005F4A00" w:rsidRPr="00520EDC">
        <w:rPr>
          <w:rFonts w:ascii="Times New Roman" w:eastAsia="Times New Roman" w:hAnsi="Times New Roman" w:cs="Times New Roman"/>
          <w:color w:val="333333"/>
          <w:sz w:val="24"/>
          <w:szCs w:val="24"/>
          <w:lang w:val="en"/>
        </w:rPr>
        <w:t xml:space="preserve"> in order to facilitate the appropriate scoping, design, development, testing, and implementation activities</w:t>
      </w:r>
      <w:r w:rsidR="00E419F6" w:rsidRPr="00520EDC">
        <w:rPr>
          <w:rFonts w:ascii="Times New Roman" w:eastAsia="Times New Roman" w:hAnsi="Times New Roman" w:cs="Times New Roman"/>
          <w:color w:val="333333"/>
          <w:sz w:val="24"/>
          <w:szCs w:val="24"/>
          <w:lang w:val="en"/>
        </w:rPr>
        <w:t xml:space="preserve">.   </w:t>
      </w:r>
      <w:r w:rsidR="00CD2FEA" w:rsidRPr="00D17A6C">
        <w:rPr>
          <w:rFonts w:ascii="Times New Roman" w:eastAsia="Times New Roman" w:hAnsi="Times New Roman" w:cs="Times New Roman"/>
          <w:color w:val="C45911" w:themeColor="accent2" w:themeShade="BF"/>
          <w:sz w:val="24"/>
          <w:szCs w:val="24"/>
          <w:u w:val="single"/>
          <w:lang w:val="en"/>
        </w:rPr>
        <w:t>Allow 5 working days</w:t>
      </w:r>
      <w:r w:rsidR="00CD2FEA" w:rsidRPr="00D17A6C">
        <w:rPr>
          <w:rFonts w:ascii="Times New Roman" w:eastAsia="Times New Roman" w:hAnsi="Times New Roman" w:cs="Times New Roman"/>
          <w:color w:val="C45911" w:themeColor="accent2" w:themeShade="BF"/>
          <w:sz w:val="24"/>
          <w:szCs w:val="24"/>
          <w:lang w:val="en"/>
        </w:rPr>
        <w:t xml:space="preserve"> </w:t>
      </w:r>
      <w:r w:rsidR="00CD2FEA" w:rsidRPr="00520EDC">
        <w:rPr>
          <w:rFonts w:ascii="Times New Roman" w:eastAsia="Times New Roman" w:hAnsi="Times New Roman" w:cs="Times New Roman"/>
          <w:color w:val="333333"/>
          <w:sz w:val="24"/>
          <w:szCs w:val="24"/>
          <w:lang w:val="en"/>
        </w:rPr>
        <w:t xml:space="preserve">for the initial assessment and review.  </w:t>
      </w:r>
      <w:r w:rsidR="0096035A" w:rsidRPr="00520EDC">
        <w:rPr>
          <w:rFonts w:ascii="Times New Roman" w:eastAsia="Times New Roman" w:hAnsi="Times New Roman" w:cs="Times New Roman"/>
          <w:color w:val="000000"/>
          <w:sz w:val="24"/>
          <w:szCs w:val="24"/>
          <w:lang w:val="en"/>
        </w:rPr>
        <w:t>Requests will be</w:t>
      </w:r>
      <w:r w:rsidR="00C4366E" w:rsidRPr="00520EDC">
        <w:rPr>
          <w:rFonts w:ascii="Times New Roman" w:eastAsia="Times New Roman" w:hAnsi="Times New Roman" w:cs="Times New Roman"/>
          <w:color w:val="000000"/>
          <w:sz w:val="24"/>
          <w:szCs w:val="24"/>
          <w:lang w:val="en"/>
        </w:rPr>
        <w:t xml:space="preserve"> categorized based on the level of effort necessary to complete the work. The categories and their description are listed below.</w:t>
      </w:r>
    </w:p>
    <w:p w14:paraId="12AF24F1" w14:textId="77777777" w:rsidR="00C4366E" w:rsidRPr="00520EDC" w:rsidRDefault="00E419F6" w:rsidP="00520EDC">
      <w:pPr>
        <w:spacing w:after="0" w:line="240" w:lineRule="auto"/>
        <w:outlineLvl w:val="1"/>
        <w:rPr>
          <w:rFonts w:ascii="Times New Roman" w:eastAsia="Times New Roman" w:hAnsi="Times New Roman" w:cs="Times New Roman"/>
          <w:bCs/>
          <w:sz w:val="24"/>
          <w:szCs w:val="24"/>
          <w:lang w:val="en"/>
        </w:rPr>
      </w:pPr>
      <w:r w:rsidRPr="00520EDC">
        <w:rPr>
          <w:rFonts w:ascii="Times New Roman" w:eastAsia="Times New Roman" w:hAnsi="Times New Roman" w:cs="Times New Roman"/>
          <w:bCs/>
          <w:color w:val="C45911" w:themeColor="accent2" w:themeShade="BF"/>
          <w:sz w:val="24"/>
          <w:szCs w:val="24"/>
          <w:lang w:val="en"/>
        </w:rPr>
        <w:t xml:space="preserve">Level 1 - </w:t>
      </w:r>
      <w:r w:rsidR="0096035A" w:rsidRPr="00520EDC">
        <w:rPr>
          <w:rFonts w:ascii="Times New Roman" w:eastAsia="Times New Roman" w:hAnsi="Times New Roman" w:cs="Times New Roman"/>
          <w:bCs/>
          <w:sz w:val="24"/>
          <w:szCs w:val="24"/>
          <w:lang w:val="en"/>
        </w:rPr>
        <w:t>Request</w:t>
      </w:r>
      <w:r w:rsidR="00C4366E" w:rsidRPr="00520EDC">
        <w:rPr>
          <w:rFonts w:ascii="Times New Roman" w:eastAsia="Times New Roman" w:hAnsi="Times New Roman" w:cs="Times New Roman"/>
          <w:bCs/>
          <w:sz w:val="24"/>
          <w:szCs w:val="24"/>
          <w:lang w:val="en"/>
        </w:rPr>
        <w:t xml:space="preserve">s </w:t>
      </w:r>
      <w:r w:rsidR="00EC2F95" w:rsidRPr="00520EDC">
        <w:rPr>
          <w:rFonts w:ascii="Times New Roman" w:eastAsia="Times New Roman" w:hAnsi="Times New Roman" w:cs="Times New Roman"/>
          <w:bCs/>
          <w:sz w:val="24"/>
          <w:szCs w:val="24"/>
          <w:lang w:val="en"/>
        </w:rPr>
        <w:t xml:space="preserve">requires no new </w:t>
      </w:r>
      <w:r w:rsidR="00121F5F" w:rsidRPr="00520EDC">
        <w:rPr>
          <w:rFonts w:ascii="Times New Roman" w:eastAsia="Times New Roman" w:hAnsi="Times New Roman" w:cs="Times New Roman"/>
          <w:bCs/>
          <w:sz w:val="24"/>
          <w:szCs w:val="24"/>
          <w:lang w:val="en"/>
        </w:rPr>
        <w:t>software/</w:t>
      </w:r>
      <w:r w:rsidR="00EC2F95" w:rsidRPr="00520EDC">
        <w:rPr>
          <w:rFonts w:ascii="Times New Roman" w:eastAsia="Times New Roman" w:hAnsi="Times New Roman" w:cs="Times New Roman"/>
          <w:bCs/>
          <w:sz w:val="24"/>
          <w:szCs w:val="24"/>
          <w:lang w:val="en"/>
        </w:rPr>
        <w:t>hardware acquisitions and</w:t>
      </w:r>
      <w:r w:rsidR="00C4366E" w:rsidRPr="00520EDC">
        <w:rPr>
          <w:rFonts w:ascii="Times New Roman" w:eastAsia="Times New Roman" w:hAnsi="Times New Roman" w:cs="Times New Roman"/>
          <w:bCs/>
          <w:sz w:val="24"/>
          <w:szCs w:val="24"/>
          <w:lang w:val="en"/>
        </w:rPr>
        <w:t xml:space="preserve"> </w:t>
      </w:r>
      <w:r w:rsidR="00EC2F95" w:rsidRPr="00520EDC">
        <w:rPr>
          <w:rFonts w:ascii="Times New Roman" w:eastAsia="Times New Roman" w:hAnsi="Times New Roman" w:cs="Times New Roman"/>
          <w:bCs/>
          <w:sz w:val="24"/>
          <w:szCs w:val="24"/>
          <w:lang w:val="en"/>
        </w:rPr>
        <w:t>involving less than 8</w:t>
      </w:r>
      <w:r w:rsidR="00C4366E" w:rsidRPr="00520EDC">
        <w:rPr>
          <w:rFonts w:ascii="Times New Roman" w:eastAsia="Times New Roman" w:hAnsi="Times New Roman" w:cs="Times New Roman"/>
          <w:bCs/>
          <w:sz w:val="24"/>
          <w:szCs w:val="24"/>
          <w:lang w:val="en"/>
        </w:rPr>
        <w:t>0 hours of effort.</w:t>
      </w:r>
    </w:p>
    <w:p w14:paraId="6428FF8D" w14:textId="77777777" w:rsidR="0096035A" w:rsidRPr="00520EDC" w:rsidRDefault="0096035A" w:rsidP="00520EDC">
      <w:pPr>
        <w:spacing w:after="0" w:line="240" w:lineRule="auto"/>
        <w:outlineLvl w:val="1"/>
        <w:rPr>
          <w:rFonts w:ascii="Times New Roman" w:eastAsia="Times New Roman" w:hAnsi="Times New Roman" w:cs="Times New Roman"/>
          <w:b/>
          <w:bCs/>
          <w:color w:val="003366"/>
          <w:sz w:val="24"/>
          <w:szCs w:val="24"/>
          <w:lang w:val="en"/>
        </w:rPr>
      </w:pPr>
    </w:p>
    <w:p w14:paraId="13E0A170" w14:textId="604B93C3" w:rsidR="00C4366E" w:rsidRPr="00520EDC" w:rsidRDefault="005A0CEA" w:rsidP="00520EDC">
      <w:pPr>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The </w:t>
      </w:r>
      <w:r w:rsidR="00B2593F">
        <w:rPr>
          <w:rFonts w:ascii="Times New Roman" w:eastAsia="Times New Roman" w:hAnsi="Times New Roman" w:cs="Times New Roman"/>
          <w:color w:val="000000"/>
          <w:sz w:val="24"/>
          <w:szCs w:val="24"/>
          <w:lang w:val="en"/>
        </w:rPr>
        <w:t>E</w:t>
      </w:r>
      <w:r>
        <w:rPr>
          <w:rFonts w:ascii="Times New Roman" w:eastAsia="Times New Roman" w:hAnsi="Times New Roman" w:cs="Times New Roman"/>
          <w:color w:val="000000"/>
          <w:sz w:val="24"/>
          <w:szCs w:val="24"/>
          <w:lang w:val="en"/>
        </w:rPr>
        <w:t>BS</w:t>
      </w:r>
      <w:r w:rsidR="002A17DA">
        <w:rPr>
          <w:rFonts w:ascii="Times New Roman" w:eastAsia="Times New Roman" w:hAnsi="Times New Roman" w:cs="Times New Roman"/>
          <w:color w:val="000000"/>
          <w:sz w:val="24"/>
          <w:szCs w:val="24"/>
          <w:lang w:val="en"/>
        </w:rPr>
        <w:t xml:space="preserve"> Change Management Committee will notify the requestor of the decision. </w:t>
      </w:r>
      <w:r w:rsidR="00C4366E" w:rsidRPr="00520EDC">
        <w:rPr>
          <w:rFonts w:ascii="Times New Roman" w:eastAsia="Times New Roman" w:hAnsi="Times New Roman" w:cs="Times New Roman"/>
          <w:color w:val="000000"/>
          <w:sz w:val="24"/>
          <w:szCs w:val="24"/>
          <w:lang w:val="en"/>
        </w:rPr>
        <w:t>I</w:t>
      </w:r>
      <w:r w:rsidR="00EC2F95" w:rsidRPr="00520EDC">
        <w:rPr>
          <w:rFonts w:ascii="Times New Roman" w:eastAsia="Times New Roman" w:hAnsi="Times New Roman" w:cs="Times New Roman"/>
          <w:color w:val="000000"/>
          <w:sz w:val="24"/>
          <w:szCs w:val="24"/>
          <w:lang w:val="en"/>
        </w:rPr>
        <w:t xml:space="preserve">f </w:t>
      </w:r>
      <w:r w:rsidR="009B2B12" w:rsidRPr="00520EDC">
        <w:rPr>
          <w:rFonts w:ascii="Times New Roman" w:eastAsia="Times New Roman" w:hAnsi="Times New Roman" w:cs="Times New Roman"/>
          <w:color w:val="000000"/>
          <w:sz w:val="24"/>
          <w:szCs w:val="24"/>
          <w:lang w:val="en"/>
        </w:rPr>
        <w:t>approve</w:t>
      </w:r>
      <w:r w:rsidR="009B2B12">
        <w:rPr>
          <w:rFonts w:ascii="Times New Roman" w:eastAsia="Times New Roman" w:hAnsi="Times New Roman" w:cs="Times New Roman"/>
          <w:color w:val="000000"/>
          <w:sz w:val="24"/>
          <w:szCs w:val="24"/>
          <w:lang w:val="en"/>
        </w:rPr>
        <w:t>d</w:t>
      </w:r>
      <w:r w:rsidR="00C4366E" w:rsidRPr="00520EDC">
        <w:rPr>
          <w:rFonts w:ascii="Times New Roman" w:eastAsia="Times New Roman" w:hAnsi="Times New Roman" w:cs="Times New Roman"/>
          <w:color w:val="000000"/>
          <w:sz w:val="24"/>
          <w:szCs w:val="24"/>
          <w:lang w:val="en"/>
        </w:rPr>
        <w:t xml:space="preserve">, work will be prioritized based on the date of submission and the availability of appropriate resources. </w:t>
      </w:r>
      <w:r w:rsidR="00817D9D">
        <w:rPr>
          <w:rFonts w:ascii="Times New Roman" w:eastAsia="Times New Roman" w:hAnsi="Times New Roman" w:cs="Times New Roman"/>
          <w:color w:val="000000"/>
          <w:sz w:val="24"/>
          <w:szCs w:val="24"/>
          <w:lang w:val="en"/>
        </w:rPr>
        <w:t xml:space="preserve"> </w:t>
      </w:r>
      <w:r w:rsidR="003178AF">
        <w:rPr>
          <w:rFonts w:ascii="Times New Roman" w:eastAsia="Times New Roman" w:hAnsi="Times New Roman" w:cs="Times New Roman"/>
          <w:color w:val="000000"/>
          <w:sz w:val="24"/>
          <w:szCs w:val="24"/>
          <w:lang w:val="en"/>
        </w:rPr>
        <w:t xml:space="preserve"> If,</w:t>
      </w:r>
      <w:r w:rsidR="002A17DA">
        <w:rPr>
          <w:rFonts w:ascii="Times New Roman" w:eastAsia="Times New Roman" w:hAnsi="Times New Roman" w:cs="Times New Roman"/>
          <w:color w:val="000000"/>
          <w:sz w:val="24"/>
          <w:szCs w:val="24"/>
          <w:lang w:val="en"/>
        </w:rPr>
        <w:t xml:space="preserve"> upon further analysis</w:t>
      </w:r>
      <w:r w:rsidR="00C4366E" w:rsidRPr="00520EDC">
        <w:rPr>
          <w:rFonts w:ascii="Times New Roman" w:eastAsia="Times New Roman" w:hAnsi="Times New Roman" w:cs="Times New Roman"/>
          <w:color w:val="000000"/>
          <w:sz w:val="24"/>
          <w:szCs w:val="24"/>
          <w:lang w:val="en"/>
        </w:rPr>
        <w:t>, it appears that the project proposal will exceed the Level 1</w:t>
      </w:r>
      <w:r w:rsidR="00EC2F95" w:rsidRPr="00520EDC">
        <w:rPr>
          <w:rFonts w:ascii="Times New Roman" w:eastAsia="Times New Roman" w:hAnsi="Times New Roman" w:cs="Times New Roman"/>
          <w:color w:val="000000"/>
          <w:sz w:val="24"/>
          <w:szCs w:val="24"/>
          <w:lang w:val="en"/>
        </w:rPr>
        <w:t xml:space="preserve"> r</w:t>
      </w:r>
      <w:r w:rsidR="002A17DA">
        <w:rPr>
          <w:rFonts w:ascii="Times New Roman" w:eastAsia="Times New Roman" w:hAnsi="Times New Roman" w:cs="Times New Roman"/>
          <w:color w:val="000000"/>
          <w:sz w:val="24"/>
          <w:szCs w:val="24"/>
          <w:lang w:val="en"/>
        </w:rPr>
        <w:t>esource threshold, the requestor</w:t>
      </w:r>
      <w:r w:rsidR="00C4366E" w:rsidRPr="00520EDC">
        <w:rPr>
          <w:rFonts w:ascii="Times New Roman" w:eastAsia="Times New Roman" w:hAnsi="Times New Roman" w:cs="Times New Roman"/>
          <w:color w:val="000000"/>
          <w:sz w:val="24"/>
          <w:szCs w:val="24"/>
          <w:lang w:val="en"/>
        </w:rPr>
        <w:t xml:space="preserve"> w</w:t>
      </w:r>
      <w:r w:rsidR="00EC2F95" w:rsidRPr="00520EDC">
        <w:rPr>
          <w:rFonts w:ascii="Times New Roman" w:eastAsia="Times New Roman" w:hAnsi="Times New Roman" w:cs="Times New Roman"/>
          <w:color w:val="000000"/>
          <w:sz w:val="24"/>
          <w:szCs w:val="24"/>
          <w:lang w:val="en"/>
        </w:rPr>
        <w:t>ill be con</w:t>
      </w:r>
      <w:r w:rsidR="00D17A6C">
        <w:rPr>
          <w:rFonts w:ascii="Times New Roman" w:eastAsia="Times New Roman" w:hAnsi="Times New Roman" w:cs="Times New Roman"/>
          <w:color w:val="000000"/>
          <w:sz w:val="24"/>
          <w:szCs w:val="24"/>
          <w:lang w:val="en"/>
        </w:rPr>
        <w:t>t</w:t>
      </w:r>
      <w:r w:rsidR="00F8635D">
        <w:rPr>
          <w:rFonts w:ascii="Times New Roman" w:eastAsia="Times New Roman" w:hAnsi="Times New Roman" w:cs="Times New Roman"/>
          <w:color w:val="000000"/>
          <w:sz w:val="24"/>
          <w:szCs w:val="24"/>
          <w:lang w:val="en"/>
        </w:rPr>
        <w:t xml:space="preserve">acted and asked to fill out </w:t>
      </w:r>
      <w:r w:rsidR="00F8635D" w:rsidRPr="00F8635D">
        <w:rPr>
          <w:rFonts w:ascii="Times New Roman" w:eastAsia="Times New Roman" w:hAnsi="Times New Roman" w:cs="Times New Roman"/>
          <w:i/>
          <w:color w:val="C45911" w:themeColor="accent2" w:themeShade="BF"/>
          <w:sz w:val="24"/>
          <w:szCs w:val="24"/>
          <w:lang w:val="en"/>
        </w:rPr>
        <w:t>Part II of</w:t>
      </w:r>
      <w:r w:rsidR="00F8635D" w:rsidRPr="00F8635D">
        <w:rPr>
          <w:rFonts w:ascii="Times New Roman" w:eastAsia="Times New Roman" w:hAnsi="Times New Roman" w:cs="Times New Roman"/>
          <w:color w:val="C45911" w:themeColor="accent2" w:themeShade="BF"/>
          <w:sz w:val="24"/>
          <w:szCs w:val="24"/>
          <w:lang w:val="en"/>
        </w:rPr>
        <w:t xml:space="preserve"> </w:t>
      </w:r>
      <w:r w:rsidR="00D17A6C" w:rsidRPr="00F8635D">
        <w:rPr>
          <w:rFonts w:ascii="Times New Roman" w:eastAsia="Times New Roman" w:hAnsi="Times New Roman" w:cs="Times New Roman"/>
          <w:i/>
          <w:color w:val="C45911" w:themeColor="accent2" w:themeShade="BF"/>
          <w:sz w:val="24"/>
          <w:szCs w:val="24"/>
          <w:lang w:val="en"/>
        </w:rPr>
        <w:t xml:space="preserve">Request </w:t>
      </w:r>
      <w:r w:rsidR="00F8635D" w:rsidRPr="00F8635D">
        <w:rPr>
          <w:rFonts w:ascii="Times New Roman" w:eastAsia="Times New Roman" w:hAnsi="Times New Roman" w:cs="Times New Roman"/>
          <w:i/>
          <w:color w:val="C45911" w:themeColor="accent2" w:themeShade="BF"/>
          <w:sz w:val="24"/>
          <w:szCs w:val="24"/>
          <w:lang w:val="en"/>
        </w:rPr>
        <w:t xml:space="preserve">for Service </w:t>
      </w:r>
      <w:r w:rsidR="00D17A6C" w:rsidRPr="00F8635D">
        <w:rPr>
          <w:rFonts w:ascii="Times New Roman" w:eastAsia="Times New Roman" w:hAnsi="Times New Roman" w:cs="Times New Roman"/>
          <w:i/>
          <w:color w:val="C45911" w:themeColor="accent2" w:themeShade="BF"/>
          <w:sz w:val="24"/>
          <w:szCs w:val="24"/>
          <w:lang w:val="en"/>
        </w:rPr>
        <w:t>Form</w:t>
      </w:r>
      <w:r w:rsidR="00EC2F95" w:rsidRPr="00520EDC">
        <w:rPr>
          <w:rFonts w:ascii="Times New Roman" w:eastAsia="Times New Roman" w:hAnsi="Times New Roman" w:cs="Times New Roman"/>
          <w:color w:val="000000"/>
          <w:sz w:val="24"/>
          <w:szCs w:val="24"/>
          <w:lang w:val="en"/>
        </w:rPr>
        <w:t>.</w:t>
      </w:r>
    </w:p>
    <w:p w14:paraId="2B9DF7AB" w14:textId="77777777" w:rsidR="00EC2F95" w:rsidRPr="00520EDC" w:rsidRDefault="00EC2F95" w:rsidP="00520EDC">
      <w:pPr>
        <w:spacing w:after="0" w:line="240" w:lineRule="auto"/>
        <w:rPr>
          <w:rFonts w:ascii="Times New Roman" w:eastAsia="Times New Roman" w:hAnsi="Times New Roman" w:cs="Times New Roman"/>
          <w:color w:val="000000"/>
          <w:sz w:val="24"/>
          <w:szCs w:val="24"/>
          <w:lang w:val="en"/>
        </w:rPr>
      </w:pPr>
    </w:p>
    <w:p w14:paraId="66331484" w14:textId="4E70831F" w:rsidR="00E419F6" w:rsidRPr="00520EDC" w:rsidRDefault="00EC2F95" w:rsidP="00520EDC">
      <w:pPr>
        <w:spacing w:after="0" w:line="240" w:lineRule="auto"/>
        <w:outlineLvl w:val="1"/>
        <w:rPr>
          <w:rFonts w:ascii="Times New Roman" w:eastAsia="Times New Roman" w:hAnsi="Times New Roman" w:cs="Times New Roman"/>
          <w:b/>
          <w:bCs/>
          <w:color w:val="003366"/>
          <w:sz w:val="24"/>
          <w:szCs w:val="24"/>
          <w:lang w:val="en"/>
        </w:rPr>
      </w:pPr>
      <w:r w:rsidRPr="00520EDC">
        <w:rPr>
          <w:rFonts w:ascii="Times New Roman" w:eastAsia="Times New Roman" w:hAnsi="Times New Roman" w:cs="Times New Roman"/>
          <w:bCs/>
          <w:color w:val="C45911" w:themeColor="accent2" w:themeShade="BF"/>
          <w:sz w:val="24"/>
          <w:szCs w:val="24"/>
          <w:lang w:val="en"/>
        </w:rPr>
        <w:t>Level 2</w:t>
      </w:r>
      <w:r w:rsidR="00520EDC">
        <w:rPr>
          <w:rFonts w:ascii="Times New Roman" w:eastAsia="Times New Roman" w:hAnsi="Times New Roman" w:cs="Times New Roman"/>
          <w:b/>
          <w:bCs/>
          <w:color w:val="C45911" w:themeColor="accent2" w:themeShade="BF"/>
          <w:sz w:val="24"/>
          <w:szCs w:val="24"/>
          <w:lang w:val="en"/>
        </w:rPr>
        <w:t xml:space="preserve"> - </w:t>
      </w:r>
      <w:r w:rsidR="00E419F6" w:rsidRPr="00520EDC">
        <w:rPr>
          <w:rFonts w:ascii="Times New Roman" w:eastAsia="Times New Roman" w:hAnsi="Times New Roman" w:cs="Times New Roman"/>
          <w:color w:val="333333"/>
          <w:sz w:val="24"/>
          <w:szCs w:val="24"/>
        </w:rPr>
        <w:t>Changes that meet any of the following criteria will be escalated and review</w:t>
      </w:r>
      <w:r w:rsidR="005A0CEA">
        <w:rPr>
          <w:rFonts w:ascii="Times New Roman" w:eastAsia="Times New Roman" w:hAnsi="Times New Roman" w:cs="Times New Roman"/>
          <w:color w:val="333333"/>
          <w:sz w:val="24"/>
          <w:szCs w:val="24"/>
        </w:rPr>
        <w:t xml:space="preserve">ed by the </w:t>
      </w:r>
      <w:r w:rsidR="00B2593F">
        <w:rPr>
          <w:rFonts w:ascii="Times New Roman" w:eastAsia="Times New Roman" w:hAnsi="Times New Roman" w:cs="Times New Roman"/>
          <w:color w:val="333333"/>
          <w:sz w:val="24"/>
          <w:szCs w:val="24"/>
        </w:rPr>
        <w:t xml:space="preserve">Enterprise </w:t>
      </w:r>
      <w:r w:rsidR="005A0CEA">
        <w:rPr>
          <w:rFonts w:ascii="Times New Roman" w:eastAsia="Times New Roman" w:hAnsi="Times New Roman" w:cs="Times New Roman"/>
          <w:color w:val="333333"/>
          <w:sz w:val="24"/>
          <w:szCs w:val="24"/>
        </w:rPr>
        <w:t>Business Solutions Department</w:t>
      </w:r>
      <w:r w:rsidR="00CD2FEA" w:rsidRPr="00520EDC">
        <w:rPr>
          <w:rFonts w:ascii="Times New Roman" w:eastAsia="Times New Roman" w:hAnsi="Times New Roman" w:cs="Times New Roman"/>
          <w:color w:val="333333"/>
          <w:sz w:val="24"/>
          <w:szCs w:val="24"/>
        </w:rPr>
        <w:t xml:space="preserve"> </w:t>
      </w:r>
      <w:r w:rsidR="00E419F6" w:rsidRPr="00520EDC">
        <w:rPr>
          <w:rFonts w:ascii="Times New Roman" w:eastAsia="Times New Roman" w:hAnsi="Times New Roman" w:cs="Times New Roman"/>
          <w:color w:val="333333"/>
          <w:sz w:val="24"/>
          <w:szCs w:val="24"/>
        </w:rPr>
        <w:t>prior to proceed</w:t>
      </w:r>
      <w:r w:rsidR="009B2B12">
        <w:rPr>
          <w:rFonts w:ascii="Times New Roman" w:eastAsia="Times New Roman" w:hAnsi="Times New Roman" w:cs="Times New Roman"/>
          <w:color w:val="333333"/>
          <w:sz w:val="24"/>
          <w:szCs w:val="24"/>
        </w:rPr>
        <w:t>ing</w:t>
      </w:r>
      <w:r w:rsidR="00E419F6" w:rsidRPr="00520EDC">
        <w:rPr>
          <w:rFonts w:ascii="Times New Roman" w:eastAsia="Times New Roman" w:hAnsi="Times New Roman" w:cs="Times New Roman"/>
          <w:color w:val="333333"/>
          <w:sz w:val="24"/>
          <w:szCs w:val="24"/>
        </w:rPr>
        <w:t>:</w:t>
      </w:r>
    </w:p>
    <w:p w14:paraId="50A6EB09" w14:textId="77777777" w:rsidR="00E419F6" w:rsidRPr="00520EDC" w:rsidRDefault="00E419F6" w:rsidP="00520ED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20EDC">
        <w:rPr>
          <w:rFonts w:ascii="Times New Roman" w:eastAsia="Times New Roman" w:hAnsi="Times New Roman" w:cs="Times New Roman"/>
          <w:color w:val="333333"/>
          <w:sz w:val="24"/>
          <w:szCs w:val="24"/>
        </w:rPr>
        <w:t>The request requires two or more weeks of work OR</w:t>
      </w:r>
    </w:p>
    <w:p w14:paraId="2E93A55E" w14:textId="77777777" w:rsidR="00E419F6" w:rsidRPr="00520EDC" w:rsidRDefault="00E419F6" w:rsidP="00520ED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20EDC">
        <w:rPr>
          <w:rFonts w:ascii="Times New Roman" w:eastAsia="Times New Roman" w:hAnsi="Times New Roman" w:cs="Times New Roman"/>
          <w:color w:val="333333"/>
          <w:sz w:val="24"/>
          <w:szCs w:val="24"/>
        </w:rPr>
        <w:t>The request results in the introduction of a new technology service OR</w:t>
      </w:r>
    </w:p>
    <w:p w14:paraId="713BCC9B" w14:textId="77777777" w:rsidR="00E419F6" w:rsidRPr="00520EDC" w:rsidRDefault="00E419F6" w:rsidP="00520ED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20EDC">
        <w:rPr>
          <w:rFonts w:ascii="Times New Roman" w:eastAsia="Times New Roman" w:hAnsi="Times New Roman" w:cs="Times New Roman"/>
          <w:color w:val="333333"/>
          <w:sz w:val="24"/>
          <w:szCs w:val="24"/>
        </w:rPr>
        <w:t>The request requires acquisition of new hardware or software OR</w:t>
      </w:r>
    </w:p>
    <w:p w14:paraId="1E253EC3" w14:textId="77777777" w:rsidR="00E419F6" w:rsidRPr="00520EDC" w:rsidRDefault="00E419F6" w:rsidP="00520ED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20EDC">
        <w:rPr>
          <w:rFonts w:ascii="Times New Roman" w:eastAsia="Times New Roman" w:hAnsi="Times New Roman" w:cs="Times New Roman"/>
          <w:color w:val="333333"/>
          <w:sz w:val="24"/>
          <w:szCs w:val="24"/>
        </w:rPr>
        <w:t>The request requires significant cross-functional coordination and support OR</w:t>
      </w:r>
    </w:p>
    <w:p w14:paraId="15E57A69" w14:textId="77777777" w:rsidR="00E419F6" w:rsidRPr="00520EDC" w:rsidRDefault="00E419F6" w:rsidP="00520ED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20EDC">
        <w:rPr>
          <w:rFonts w:ascii="Times New Roman" w:eastAsia="Times New Roman" w:hAnsi="Times New Roman" w:cs="Times New Roman"/>
          <w:color w:val="333333"/>
          <w:sz w:val="24"/>
          <w:szCs w:val="24"/>
        </w:rPr>
        <w:t>The request requires a significant technology architecture change.</w:t>
      </w:r>
    </w:p>
    <w:p w14:paraId="1F95D122" w14:textId="77777777" w:rsidR="00E419F6" w:rsidRPr="00520EDC" w:rsidRDefault="00E419F6" w:rsidP="00520EDC">
      <w:pPr>
        <w:spacing w:line="240" w:lineRule="auto"/>
        <w:rPr>
          <w:rFonts w:ascii="Times New Roman" w:hAnsi="Times New Roman" w:cs="Times New Roman"/>
          <w:sz w:val="24"/>
          <w:szCs w:val="24"/>
        </w:rPr>
      </w:pPr>
    </w:p>
    <w:p w14:paraId="5184C7AA" w14:textId="4F69058C" w:rsidR="00790CB1" w:rsidRPr="00520EDC" w:rsidRDefault="00C4366E" w:rsidP="00520EDC">
      <w:pPr>
        <w:spacing w:before="96" w:after="192" w:line="240" w:lineRule="auto"/>
        <w:rPr>
          <w:rFonts w:ascii="Times New Roman" w:eastAsia="Times New Roman" w:hAnsi="Times New Roman" w:cs="Times New Roman"/>
          <w:color w:val="000000"/>
          <w:sz w:val="24"/>
          <w:szCs w:val="24"/>
          <w:lang w:val="en"/>
        </w:rPr>
      </w:pPr>
      <w:r w:rsidRPr="00520EDC">
        <w:rPr>
          <w:rFonts w:ascii="Times New Roman" w:eastAsia="Times New Roman" w:hAnsi="Times New Roman" w:cs="Times New Roman"/>
          <w:color w:val="000000"/>
          <w:sz w:val="24"/>
          <w:szCs w:val="24"/>
          <w:lang w:val="en"/>
        </w:rPr>
        <w:t>Projects a</w:t>
      </w:r>
      <w:r w:rsidR="00EC2F95" w:rsidRPr="00520EDC">
        <w:rPr>
          <w:rFonts w:ascii="Times New Roman" w:eastAsia="Times New Roman" w:hAnsi="Times New Roman" w:cs="Times New Roman"/>
          <w:color w:val="000000"/>
          <w:sz w:val="24"/>
          <w:szCs w:val="24"/>
          <w:lang w:val="en"/>
        </w:rPr>
        <w:t xml:space="preserve">t this level requires </w:t>
      </w:r>
      <w:r w:rsidR="00633133" w:rsidRPr="00520EDC">
        <w:rPr>
          <w:rFonts w:ascii="Times New Roman" w:eastAsia="Times New Roman" w:hAnsi="Times New Roman" w:cs="Times New Roman"/>
          <w:color w:val="000000"/>
          <w:sz w:val="24"/>
          <w:szCs w:val="24"/>
          <w:lang w:val="en"/>
        </w:rPr>
        <w:t xml:space="preserve">additional </w:t>
      </w:r>
      <w:r w:rsidR="00EC2F95" w:rsidRPr="00520EDC">
        <w:rPr>
          <w:rFonts w:ascii="Times New Roman" w:eastAsia="Times New Roman" w:hAnsi="Times New Roman" w:cs="Times New Roman"/>
          <w:color w:val="000000"/>
          <w:sz w:val="24"/>
          <w:szCs w:val="24"/>
          <w:lang w:val="en"/>
        </w:rPr>
        <w:t xml:space="preserve">business justifications and approval of appropriate </w:t>
      </w:r>
      <w:r w:rsidR="00E419F6" w:rsidRPr="00520EDC">
        <w:rPr>
          <w:rFonts w:ascii="Times New Roman" w:eastAsia="Times New Roman" w:hAnsi="Times New Roman" w:cs="Times New Roman"/>
          <w:color w:val="000000"/>
          <w:sz w:val="24"/>
          <w:szCs w:val="24"/>
          <w:lang w:val="en"/>
        </w:rPr>
        <w:t>senior administrators.</w:t>
      </w:r>
      <w:r w:rsidR="00EC2F95" w:rsidRPr="00520EDC">
        <w:rPr>
          <w:rFonts w:ascii="Times New Roman" w:eastAsia="Times New Roman" w:hAnsi="Times New Roman" w:cs="Times New Roman"/>
          <w:color w:val="000000"/>
          <w:sz w:val="24"/>
          <w:szCs w:val="24"/>
          <w:lang w:val="en"/>
        </w:rPr>
        <w:t xml:space="preserve"> </w:t>
      </w:r>
      <w:r w:rsidR="00D6778B" w:rsidRPr="00520EDC">
        <w:rPr>
          <w:rFonts w:ascii="Times New Roman" w:eastAsia="Times New Roman" w:hAnsi="Times New Roman" w:cs="Times New Roman"/>
          <w:color w:val="000000"/>
          <w:sz w:val="24"/>
          <w:szCs w:val="24"/>
          <w:lang w:val="en"/>
        </w:rPr>
        <w:t xml:space="preserve">  T</w:t>
      </w:r>
      <w:r w:rsidR="00F21BC2">
        <w:rPr>
          <w:rFonts w:ascii="Times New Roman" w:eastAsia="Times New Roman" w:hAnsi="Times New Roman" w:cs="Times New Roman"/>
          <w:color w:val="000000"/>
          <w:sz w:val="24"/>
          <w:szCs w:val="24"/>
          <w:lang w:val="en"/>
        </w:rPr>
        <w:t>he requestor must fill out the</w:t>
      </w:r>
      <w:r w:rsidR="00D6778B" w:rsidRPr="00520EDC">
        <w:rPr>
          <w:rFonts w:ascii="Times New Roman" w:eastAsia="Times New Roman" w:hAnsi="Times New Roman" w:cs="Times New Roman"/>
          <w:i/>
          <w:color w:val="C45911" w:themeColor="accent2" w:themeShade="BF"/>
          <w:sz w:val="24"/>
          <w:szCs w:val="24"/>
          <w:lang w:val="en"/>
        </w:rPr>
        <w:t xml:space="preserve"> </w:t>
      </w:r>
      <w:r w:rsidR="00F8635D">
        <w:rPr>
          <w:rFonts w:ascii="Times New Roman" w:eastAsia="Times New Roman" w:hAnsi="Times New Roman" w:cs="Times New Roman"/>
          <w:i/>
          <w:color w:val="C45911" w:themeColor="accent2" w:themeShade="BF"/>
          <w:sz w:val="24"/>
          <w:szCs w:val="24"/>
          <w:lang w:val="en"/>
        </w:rPr>
        <w:t xml:space="preserve">Part II of Request for Service </w:t>
      </w:r>
      <w:r w:rsidR="00D6778B" w:rsidRPr="00520EDC">
        <w:rPr>
          <w:rFonts w:ascii="Times New Roman" w:eastAsia="Times New Roman" w:hAnsi="Times New Roman" w:cs="Times New Roman"/>
          <w:i/>
          <w:color w:val="C45911" w:themeColor="accent2" w:themeShade="BF"/>
          <w:sz w:val="24"/>
          <w:szCs w:val="24"/>
          <w:lang w:val="en"/>
        </w:rPr>
        <w:t>Form</w:t>
      </w:r>
      <w:r w:rsidR="00D6778B" w:rsidRPr="00520EDC">
        <w:rPr>
          <w:rFonts w:ascii="Times New Roman" w:eastAsia="Times New Roman" w:hAnsi="Times New Roman" w:cs="Times New Roman"/>
          <w:color w:val="C45911" w:themeColor="accent2" w:themeShade="BF"/>
          <w:sz w:val="24"/>
          <w:szCs w:val="24"/>
          <w:lang w:val="en"/>
        </w:rPr>
        <w:t xml:space="preserve">.  </w:t>
      </w:r>
      <w:r w:rsidR="008455B5" w:rsidRPr="00D17A6C">
        <w:rPr>
          <w:rFonts w:ascii="Times New Roman" w:eastAsia="Times New Roman" w:hAnsi="Times New Roman" w:cs="Times New Roman"/>
          <w:color w:val="C45911" w:themeColor="accent2" w:themeShade="BF"/>
          <w:sz w:val="24"/>
          <w:szCs w:val="24"/>
          <w:u w:val="single"/>
          <w:lang w:val="en"/>
        </w:rPr>
        <w:t>Allow up to</w:t>
      </w:r>
      <w:r w:rsidR="00CD2FEA" w:rsidRPr="00D17A6C">
        <w:rPr>
          <w:rFonts w:ascii="Times New Roman" w:eastAsia="Times New Roman" w:hAnsi="Times New Roman" w:cs="Times New Roman"/>
          <w:color w:val="C45911" w:themeColor="accent2" w:themeShade="BF"/>
          <w:sz w:val="24"/>
          <w:szCs w:val="24"/>
          <w:u w:val="single"/>
          <w:lang w:val="en"/>
        </w:rPr>
        <w:t xml:space="preserve"> two months</w:t>
      </w:r>
      <w:r w:rsidR="00CD2FEA" w:rsidRPr="00D17A6C">
        <w:rPr>
          <w:rFonts w:ascii="Times New Roman" w:eastAsia="Times New Roman" w:hAnsi="Times New Roman" w:cs="Times New Roman"/>
          <w:color w:val="C45911" w:themeColor="accent2" w:themeShade="BF"/>
          <w:sz w:val="24"/>
          <w:szCs w:val="24"/>
          <w:lang w:val="en"/>
        </w:rPr>
        <w:t xml:space="preserve"> </w:t>
      </w:r>
      <w:r w:rsidR="00CD2FEA" w:rsidRPr="00520EDC">
        <w:rPr>
          <w:rFonts w:ascii="Times New Roman" w:eastAsia="Times New Roman" w:hAnsi="Times New Roman" w:cs="Times New Roman"/>
          <w:color w:val="000000"/>
          <w:sz w:val="24"/>
          <w:szCs w:val="24"/>
          <w:lang w:val="en"/>
        </w:rPr>
        <w:t xml:space="preserve">for review and evaluation of the level 2 requests </w:t>
      </w:r>
      <w:r w:rsidR="009B2B12">
        <w:rPr>
          <w:rFonts w:ascii="Times New Roman" w:eastAsia="Times New Roman" w:hAnsi="Times New Roman" w:cs="Times New Roman"/>
          <w:color w:val="000000"/>
          <w:sz w:val="24"/>
          <w:szCs w:val="24"/>
          <w:lang w:val="en"/>
        </w:rPr>
        <w:t>to validate</w:t>
      </w:r>
      <w:r w:rsidR="00CD2FEA" w:rsidRPr="00520EDC">
        <w:rPr>
          <w:rFonts w:ascii="Times New Roman" w:eastAsia="Times New Roman" w:hAnsi="Times New Roman" w:cs="Times New Roman"/>
          <w:color w:val="000000"/>
          <w:sz w:val="24"/>
          <w:szCs w:val="24"/>
          <w:lang w:val="en"/>
        </w:rPr>
        <w:t xml:space="preserve"> </w:t>
      </w:r>
      <w:r w:rsidR="008455B5" w:rsidRPr="00520EDC">
        <w:rPr>
          <w:rFonts w:ascii="Times New Roman" w:eastAsia="Times New Roman" w:hAnsi="Times New Roman" w:cs="Times New Roman"/>
          <w:color w:val="000000"/>
          <w:sz w:val="24"/>
          <w:szCs w:val="24"/>
          <w:lang w:val="en"/>
        </w:rPr>
        <w:t xml:space="preserve">the </w:t>
      </w:r>
      <w:r w:rsidR="00CD2FEA" w:rsidRPr="00520EDC">
        <w:rPr>
          <w:rFonts w:ascii="Times New Roman" w:eastAsia="Times New Roman" w:hAnsi="Times New Roman" w:cs="Times New Roman"/>
          <w:color w:val="000000"/>
          <w:sz w:val="24"/>
          <w:szCs w:val="24"/>
          <w:lang w:val="en"/>
        </w:rPr>
        <w:t>merits of these la</w:t>
      </w:r>
      <w:r w:rsidR="008455B5" w:rsidRPr="00520EDC">
        <w:rPr>
          <w:rFonts w:ascii="Times New Roman" w:eastAsia="Times New Roman" w:hAnsi="Times New Roman" w:cs="Times New Roman"/>
          <w:color w:val="000000"/>
          <w:sz w:val="24"/>
          <w:szCs w:val="24"/>
          <w:lang w:val="en"/>
        </w:rPr>
        <w:t>rger initiatives</w:t>
      </w:r>
      <w:r w:rsidR="00CD2FEA" w:rsidRPr="00520EDC">
        <w:rPr>
          <w:rFonts w:ascii="Times New Roman" w:eastAsia="Times New Roman" w:hAnsi="Times New Roman" w:cs="Times New Roman"/>
          <w:color w:val="000000"/>
          <w:sz w:val="24"/>
          <w:szCs w:val="24"/>
          <w:lang w:val="en"/>
        </w:rPr>
        <w:t xml:space="preserve">.  </w:t>
      </w:r>
      <w:r w:rsidR="008455B5" w:rsidRPr="00520EDC">
        <w:rPr>
          <w:rFonts w:ascii="Times New Roman" w:eastAsia="Times New Roman" w:hAnsi="Times New Roman" w:cs="Times New Roman"/>
          <w:color w:val="000000"/>
          <w:sz w:val="24"/>
          <w:szCs w:val="24"/>
          <w:lang w:val="en"/>
        </w:rPr>
        <w:t xml:space="preserve">Depending on the nature of the request, other functional groups in </w:t>
      </w:r>
      <w:r w:rsidR="009B2B12">
        <w:rPr>
          <w:rFonts w:ascii="Times New Roman" w:eastAsia="Times New Roman" w:hAnsi="Times New Roman" w:cs="Times New Roman"/>
          <w:color w:val="000000"/>
          <w:sz w:val="24"/>
          <w:szCs w:val="24"/>
          <w:lang w:val="en"/>
        </w:rPr>
        <w:t>the C</w:t>
      </w:r>
      <w:r w:rsidR="008455B5" w:rsidRPr="00520EDC">
        <w:rPr>
          <w:rFonts w:ascii="Times New Roman" w:eastAsia="Times New Roman" w:hAnsi="Times New Roman" w:cs="Times New Roman"/>
          <w:color w:val="000000"/>
          <w:sz w:val="24"/>
          <w:szCs w:val="24"/>
          <w:lang w:val="en"/>
        </w:rPr>
        <w:t>ollege may become involved i</w:t>
      </w:r>
      <w:r w:rsidR="005A0CEA">
        <w:rPr>
          <w:rFonts w:ascii="Times New Roman" w:eastAsia="Times New Roman" w:hAnsi="Times New Roman" w:cs="Times New Roman"/>
          <w:color w:val="000000"/>
          <w:sz w:val="24"/>
          <w:szCs w:val="24"/>
          <w:lang w:val="en"/>
        </w:rPr>
        <w:t xml:space="preserve">n the evaluation process. The </w:t>
      </w:r>
      <w:r w:rsidR="00B2593F">
        <w:rPr>
          <w:rFonts w:ascii="Times New Roman" w:eastAsia="Times New Roman" w:hAnsi="Times New Roman" w:cs="Times New Roman"/>
          <w:color w:val="000000"/>
          <w:sz w:val="24"/>
          <w:szCs w:val="24"/>
          <w:lang w:val="en"/>
        </w:rPr>
        <w:t>E</w:t>
      </w:r>
      <w:r w:rsidR="005A0CEA">
        <w:rPr>
          <w:rFonts w:ascii="Times New Roman" w:eastAsia="Times New Roman" w:hAnsi="Times New Roman" w:cs="Times New Roman"/>
          <w:color w:val="000000"/>
          <w:sz w:val="24"/>
          <w:szCs w:val="24"/>
          <w:lang w:val="en"/>
        </w:rPr>
        <w:t>BS</w:t>
      </w:r>
      <w:r w:rsidR="008455B5" w:rsidRPr="00520EDC">
        <w:rPr>
          <w:rFonts w:ascii="Times New Roman" w:eastAsia="Times New Roman" w:hAnsi="Times New Roman" w:cs="Times New Roman"/>
          <w:color w:val="000000"/>
          <w:sz w:val="24"/>
          <w:szCs w:val="24"/>
          <w:lang w:val="en"/>
        </w:rPr>
        <w:t xml:space="preserve"> team will coordinate any reviews with these groups.  </w:t>
      </w:r>
      <w:r w:rsidR="009B2B12">
        <w:rPr>
          <w:rFonts w:ascii="Times New Roman" w:eastAsia="Times New Roman" w:hAnsi="Times New Roman" w:cs="Times New Roman"/>
          <w:color w:val="000000"/>
          <w:sz w:val="24"/>
          <w:szCs w:val="24"/>
          <w:lang w:val="en"/>
        </w:rPr>
        <w:t xml:space="preserve">The requestor </w:t>
      </w:r>
      <w:r w:rsidR="005A0CEA">
        <w:rPr>
          <w:rFonts w:ascii="Times New Roman" w:eastAsia="Times New Roman" w:hAnsi="Times New Roman" w:cs="Times New Roman"/>
          <w:color w:val="000000"/>
          <w:sz w:val="24"/>
          <w:szCs w:val="24"/>
          <w:lang w:val="en"/>
        </w:rPr>
        <w:t xml:space="preserve">will be notified once </w:t>
      </w:r>
      <w:r w:rsidR="00B2593F">
        <w:rPr>
          <w:rFonts w:ascii="Times New Roman" w:eastAsia="Times New Roman" w:hAnsi="Times New Roman" w:cs="Times New Roman"/>
          <w:color w:val="000000"/>
          <w:sz w:val="24"/>
          <w:szCs w:val="24"/>
          <w:lang w:val="en"/>
        </w:rPr>
        <w:t>E</w:t>
      </w:r>
      <w:r w:rsidR="005A0CEA">
        <w:rPr>
          <w:rFonts w:ascii="Times New Roman" w:eastAsia="Times New Roman" w:hAnsi="Times New Roman" w:cs="Times New Roman"/>
          <w:color w:val="000000"/>
          <w:sz w:val="24"/>
          <w:szCs w:val="24"/>
          <w:lang w:val="en"/>
        </w:rPr>
        <w:t>BS</w:t>
      </w:r>
      <w:r w:rsidR="00CD2FEA" w:rsidRPr="00520EDC">
        <w:rPr>
          <w:rFonts w:ascii="Times New Roman" w:eastAsia="Times New Roman" w:hAnsi="Times New Roman" w:cs="Times New Roman"/>
          <w:color w:val="000000"/>
          <w:sz w:val="24"/>
          <w:szCs w:val="24"/>
          <w:lang w:val="en"/>
        </w:rPr>
        <w:t xml:space="preserve"> has completed a final review of the proposal.  </w:t>
      </w:r>
      <w:r w:rsidR="00D6778B" w:rsidRPr="00520EDC">
        <w:rPr>
          <w:rFonts w:ascii="Times New Roman" w:eastAsia="Times New Roman" w:hAnsi="Times New Roman" w:cs="Times New Roman"/>
          <w:color w:val="000000"/>
          <w:sz w:val="24"/>
          <w:szCs w:val="24"/>
          <w:lang w:val="en"/>
        </w:rPr>
        <w:t>Whe</w:t>
      </w:r>
      <w:r w:rsidR="005A0CEA">
        <w:rPr>
          <w:rFonts w:ascii="Times New Roman" w:eastAsia="Times New Roman" w:hAnsi="Times New Roman" w:cs="Times New Roman"/>
          <w:color w:val="000000"/>
          <w:sz w:val="24"/>
          <w:szCs w:val="24"/>
          <w:lang w:val="en"/>
        </w:rPr>
        <w:t xml:space="preserve">re requests are rejected, the </w:t>
      </w:r>
      <w:r w:rsidR="00B2593F">
        <w:rPr>
          <w:rFonts w:ascii="Times New Roman" w:eastAsia="Times New Roman" w:hAnsi="Times New Roman" w:cs="Times New Roman"/>
          <w:color w:val="000000"/>
          <w:sz w:val="24"/>
          <w:szCs w:val="24"/>
          <w:lang w:val="en"/>
        </w:rPr>
        <w:t>E</w:t>
      </w:r>
      <w:r w:rsidR="005A0CEA">
        <w:rPr>
          <w:rFonts w:ascii="Times New Roman" w:eastAsia="Times New Roman" w:hAnsi="Times New Roman" w:cs="Times New Roman"/>
          <w:color w:val="000000"/>
          <w:sz w:val="24"/>
          <w:szCs w:val="24"/>
          <w:lang w:val="en"/>
        </w:rPr>
        <w:t>BS</w:t>
      </w:r>
      <w:r w:rsidR="00D6778B" w:rsidRPr="00520EDC">
        <w:rPr>
          <w:rFonts w:ascii="Times New Roman" w:eastAsia="Times New Roman" w:hAnsi="Times New Roman" w:cs="Times New Roman"/>
          <w:color w:val="000000"/>
          <w:sz w:val="24"/>
          <w:szCs w:val="24"/>
          <w:lang w:val="en"/>
        </w:rPr>
        <w:t xml:space="preserve"> team will provide a rationale for the decision. </w:t>
      </w:r>
      <w:r w:rsidR="00121F5F" w:rsidRPr="00520EDC">
        <w:rPr>
          <w:rFonts w:ascii="Times New Roman" w:eastAsia="Times New Roman" w:hAnsi="Times New Roman" w:cs="Times New Roman"/>
          <w:color w:val="000000"/>
          <w:sz w:val="24"/>
          <w:szCs w:val="24"/>
          <w:lang w:val="en"/>
        </w:rPr>
        <w:t xml:space="preserve">  </w:t>
      </w:r>
      <w:r w:rsidR="008455B5" w:rsidRPr="00520EDC">
        <w:rPr>
          <w:rFonts w:ascii="Times New Roman" w:eastAsia="Times New Roman" w:hAnsi="Times New Roman" w:cs="Times New Roman"/>
          <w:color w:val="000000"/>
          <w:sz w:val="24"/>
          <w:szCs w:val="24"/>
          <w:lang w:val="en"/>
        </w:rPr>
        <w:t xml:space="preserve">If </w:t>
      </w:r>
      <w:r w:rsidR="008455B5" w:rsidRPr="00520EDC">
        <w:rPr>
          <w:rFonts w:ascii="Times New Roman" w:eastAsia="Times New Roman" w:hAnsi="Times New Roman" w:cs="Times New Roman"/>
          <w:color w:val="000000"/>
          <w:sz w:val="24"/>
          <w:szCs w:val="24"/>
          <w:lang w:val="en"/>
        </w:rPr>
        <w:lastRenderedPageBreak/>
        <w:t>approved, any new costs, such as software licenses</w:t>
      </w:r>
      <w:r w:rsidR="00270C9E">
        <w:rPr>
          <w:rFonts w:ascii="Times New Roman" w:eastAsia="Times New Roman" w:hAnsi="Times New Roman" w:cs="Times New Roman"/>
          <w:color w:val="000000"/>
          <w:sz w:val="24"/>
          <w:szCs w:val="24"/>
          <w:lang w:val="en"/>
        </w:rPr>
        <w:t xml:space="preserve"> and software maintenance</w:t>
      </w:r>
      <w:r w:rsidR="008455B5" w:rsidRPr="00520EDC">
        <w:rPr>
          <w:rFonts w:ascii="Times New Roman" w:eastAsia="Times New Roman" w:hAnsi="Times New Roman" w:cs="Times New Roman"/>
          <w:color w:val="000000"/>
          <w:sz w:val="24"/>
          <w:szCs w:val="24"/>
          <w:lang w:val="en"/>
        </w:rPr>
        <w:t>, will be the responsibility of the requesting department.</w:t>
      </w:r>
    </w:p>
    <w:p w14:paraId="6DEC9514" w14:textId="77777777" w:rsidR="00FC69E4" w:rsidRPr="00520EDC" w:rsidRDefault="00C749C6" w:rsidP="00520EDC">
      <w:pPr>
        <w:spacing w:before="96" w:after="192" w:line="240" w:lineRule="auto"/>
        <w:rPr>
          <w:rFonts w:ascii="Times New Roman" w:eastAsia="Times New Roman" w:hAnsi="Times New Roman" w:cs="Times New Roman"/>
          <w:color w:val="000000"/>
          <w:sz w:val="24"/>
          <w:szCs w:val="24"/>
          <w:lang w:val="en"/>
        </w:rPr>
      </w:pPr>
      <w:r w:rsidRPr="00520EDC">
        <w:rPr>
          <w:rFonts w:ascii="Times New Roman" w:eastAsia="Times New Roman" w:hAnsi="Times New Roman" w:cs="Times New Roman"/>
          <w:color w:val="000000"/>
          <w:sz w:val="24"/>
          <w:szCs w:val="24"/>
          <w:lang w:val="en"/>
        </w:rPr>
        <w:t>The work will be scheduled</w:t>
      </w:r>
      <w:r w:rsidR="008455B5" w:rsidRPr="00520EDC">
        <w:rPr>
          <w:rFonts w:ascii="Times New Roman" w:eastAsia="Times New Roman" w:hAnsi="Times New Roman" w:cs="Times New Roman"/>
          <w:color w:val="000000"/>
          <w:sz w:val="24"/>
          <w:szCs w:val="24"/>
          <w:lang w:val="en"/>
        </w:rPr>
        <w:t xml:space="preserve"> based </w:t>
      </w:r>
      <w:r w:rsidR="00270C9E">
        <w:rPr>
          <w:rFonts w:ascii="Times New Roman" w:eastAsia="Times New Roman" w:hAnsi="Times New Roman" w:cs="Times New Roman"/>
          <w:color w:val="000000"/>
          <w:sz w:val="24"/>
          <w:szCs w:val="24"/>
          <w:lang w:val="en"/>
        </w:rPr>
        <w:t xml:space="preserve">on </w:t>
      </w:r>
      <w:r w:rsidR="00FC69E4" w:rsidRPr="00520EDC">
        <w:rPr>
          <w:rFonts w:ascii="Times New Roman" w:eastAsia="Times New Roman" w:hAnsi="Times New Roman" w:cs="Times New Roman"/>
          <w:color w:val="000000"/>
          <w:sz w:val="24"/>
          <w:szCs w:val="24"/>
          <w:lang w:val="en"/>
        </w:rPr>
        <w:t>several factors:</w:t>
      </w:r>
    </w:p>
    <w:p w14:paraId="282015AE" w14:textId="77777777" w:rsidR="00FC69E4" w:rsidRPr="00520EDC" w:rsidRDefault="00FC69E4" w:rsidP="00520EDC">
      <w:pPr>
        <w:pStyle w:val="ListParagraph"/>
        <w:numPr>
          <w:ilvl w:val="0"/>
          <w:numId w:val="22"/>
        </w:numPr>
        <w:spacing w:before="96" w:after="192" w:line="240" w:lineRule="auto"/>
        <w:rPr>
          <w:rFonts w:ascii="Times New Roman" w:eastAsia="Times New Roman" w:hAnsi="Times New Roman" w:cs="Times New Roman"/>
          <w:color w:val="000000"/>
          <w:sz w:val="24"/>
          <w:szCs w:val="24"/>
          <w:lang w:val="en"/>
        </w:rPr>
      </w:pPr>
      <w:r w:rsidRPr="00520EDC">
        <w:rPr>
          <w:rFonts w:ascii="Times New Roman" w:eastAsia="Times New Roman" w:hAnsi="Times New Roman" w:cs="Times New Roman"/>
          <w:color w:val="000000"/>
          <w:sz w:val="24"/>
          <w:szCs w:val="24"/>
          <w:lang w:val="en"/>
        </w:rPr>
        <w:t xml:space="preserve">The date of submission </w:t>
      </w:r>
    </w:p>
    <w:p w14:paraId="71EC7FF6" w14:textId="77777777" w:rsidR="00FC69E4" w:rsidRPr="00520EDC" w:rsidRDefault="00FC69E4" w:rsidP="00520EDC">
      <w:pPr>
        <w:pStyle w:val="ListParagraph"/>
        <w:numPr>
          <w:ilvl w:val="0"/>
          <w:numId w:val="22"/>
        </w:numPr>
        <w:spacing w:before="96" w:after="192" w:line="240" w:lineRule="auto"/>
        <w:rPr>
          <w:rFonts w:ascii="Times New Roman" w:eastAsia="Times New Roman" w:hAnsi="Times New Roman" w:cs="Times New Roman"/>
          <w:color w:val="000000"/>
          <w:sz w:val="24"/>
          <w:szCs w:val="24"/>
          <w:lang w:val="en"/>
        </w:rPr>
      </w:pPr>
      <w:r w:rsidRPr="00520EDC">
        <w:rPr>
          <w:rFonts w:ascii="Times New Roman" w:eastAsia="Times New Roman" w:hAnsi="Times New Roman" w:cs="Times New Roman"/>
          <w:color w:val="000000"/>
          <w:sz w:val="24"/>
          <w:szCs w:val="24"/>
          <w:lang w:val="en"/>
        </w:rPr>
        <w:t xml:space="preserve">The availability of required hardware </w:t>
      </w:r>
      <w:r w:rsidR="00270C9E">
        <w:rPr>
          <w:rFonts w:ascii="Times New Roman" w:eastAsia="Times New Roman" w:hAnsi="Times New Roman" w:cs="Times New Roman"/>
          <w:color w:val="000000"/>
          <w:sz w:val="24"/>
          <w:szCs w:val="24"/>
          <w:lang w:val="en"/>
        </w:rPr>
        <w:t>and/</w:t>
      </w:r>
      <w:r w:rsidRPr="00520EDC">
        <w:rPr>
          <w:rFonts w:ascii="Times New Roman" w:eastAsia="Times New Roman" w:hAnsi="Times New Roman" w:cs="Times New Roman"/>
          <w:color w:val="000000"/>
          <w:sz w:val="24"/>
          <w:szCs w:val="24"/>
          <w:lang w:val="en"/>
        </w:rPr>
        <w:t>or software resources</w:t>
      </w:r>
    </w:p>
    <w:p w14:paraId="18F5F2B6" w14:textId="77777777" w:rsidR="00C749C6" w:rsidRPr="00520EDC" w:rsidRDefault="00FC69E4" w:rsidP="00520EDC">
      <w:pPr>
        <w:pStyle w:val="ListParagraph"/>
        <w:numPr>
          <w:ilvl w:val="0"/>
          <w:numId w:val="22"/>
        </w:numPr>
        <w:spacing w:before="96" w:after="192" w:line="240" w:lineRule="auto"/>
        <w:rPr>
          <w:rFonts w:ascii="Times New Roman" w:eastAsia="Times New Roman" w:hAnsi="Times New Roman" w:cs="Times New Roman"/>
          <w:color w:val="000000"/>
          <w:sz w:val="24"/>
          <w:szCs w:val="24"/>
          <w:lang w:val="en"/>
        </w:rPr>
      </w:pPr>
      <w:r w:rsidRPr="00520EDC">
        <w:rPr>
          <w:rFonts w:ascii="Times New Roman" w:eastAsia="Times New Roman" w:hAnsi="Times New Roman" w:cs="Times New Roman"/>
          <w:color w:val="000000"/>
          <w:sz w:val="24"/>
          <w:szCs w:val="24"/>
          <w:lang w:val="en"/>
        </w:rPr>
        <w:t>The deadline imposed by the local, state, or federal governments</w:t>
      </w:r>
    </w:p>
    <w:p w14:paraId="2E6CEACA" w14:textId="77777777" w:rsidR="00C749C6" w:rsidRPr="00520EDC" w:rsidRDefault="00C749C6" w:rsidP="00520EDC">
      <w:pPr>
        <w:pStyle w:val="ListParagraph"/>
        <w:numPr>
          <w:ilvl w:val="0"/>
          <w:numId w:val="22"/>
        </w:numPr>
        <w:spacing w:before="96" w:after="192" w:line="240" w:lineRule="auto"/>
        <w:rPr>
          <w:rFonts w:ascii="Times New Roman" w:eastAsia="Times New Roman" w:hAnsi="Times New Roman" w:cs="Times New Roman"/>
          <w:color w:val="000000"/>
          <w:sz w:val="24"/>
          <w:szCs w:val="24"/>
          <w:lang w:val="en"/>
        </w:rPr>
      </w:pPr>
      <w:r w:rsidRPr="00520EDC">
        <w:rPr>
          <w:rFonts w:ascii="Times New Roman" w:eastAsia="Times New Roman" w:hAnsi="Times New Roman" w:cs="Times New Roman"/>
          <w:color w:val="000000"/>
          <w:sz w:val="24"/>
          <w:szCs w:val="24"/>
          <w:lang w:val="en"/>
        </w:rPr>
        <w:t>The staffing availability</w:t>
      </w:r>
      <w:r w:rsidR="009F4439" w:rsidRPr="00520EDC">
        <w:rPr>
          <w:rFonts w:ascii="Times New Roman" w:eastAsia="Times New Roman" w:hAnsi="Times New Roman" w:cs="Times New Roman"/>
          <w:color w:val="000000"/>
          <w:sz w:val="24"/>
          <w:szCs w:val="24"/>
          <w:lang w:val="en"/>
        </w:rPr>
        <w:t xml:space="preserve"> of </w:t>
      </w:r>
      <w:r w:rsidRPr="00520EDC">
        <w:rPr>
          <w:rFonts w:ascii="Times New Roman" w:eastAsia="Times New Roman" w:hAnsi="Times New Roman" w:cs="Times New Roman"/>
          <w:color w:val="000000"/>
          <w:sz w:val="24"/>
          <w:szCs w:val="24"/>
          <w:lang w:val="en"/>
        </w:rPr>
        <w:t xml:space="preserve">all </w:t>
      </w:r>
      <w:r w:rsidR="009F4439" w:rsidRPr="00520EDC">
        <w:rPr>
          <w:rFonts w:ascii="Times New Roman" w:eastAsia="Times New Roman" w:hAnsi="Times New Roman" w:cs="Times New Roman"/>
          <w:color w:val="000000"/>
          <w:sz w:val="24"/>
          <w:szCs w:val="24"/>
          <w:lang w:val="en"/>
        </w:rPr>
        <w:t>stake</w:t>
      </w:r>
      <w:r w:rsidRPr="00520EDC">
        <w:rPr>
          <w:rFonts w:ascii="Times New Roman" w:eastAsia="Times New Roman" w:hAnsi="Times New Roman" w:cs="Times New Roman"/>
          <w:color w:val="000000"/>
          <w:sz w:val="24"/>
          <w:szCs w:val="24"/>
          <w:lang w:val="en"/>
        </w:rPr>
        <w:t>holders (OIT, functional offices, 3</w:t>
      </w:r>
      <w:r w:rsidRPr="00520EDC">
        <w:rPr>
          <w:rFonts w:ascii="Times New Roman" w:eastAsia="Times New Roman" w:hAnsi="Times New Roman" w:cs="Times New Roman"/>
          <w:color w:val="000000"/>
          <w:sz w:val="24"/>
          <w:szCs w:val="24"/>
          <w:vertAlign w:val="superscript"/>
          <w:lang w:val="en"/>
        </w:rPr>
        <w:t>rd</w:t>
      </w:r>
      <w:r w:rsidRPr="00520EDC">
        <w:rPr>
          <w:rFonts w:ascii="Times New Roman" w:eastAsia="Times New Roman" w:hAnsi="Times New Roman" w:cs="Times New Roman"/>
          <w:color w:val="000000"/>
          <w:sz w:val="24"/>
          <w:szCs w:val="24"/>
          <w:lang w:val="en"/>
        </w:rPr>
        <w:t xml:space="preserve"> party vendors/consultants, end users, etc.) </w:t>
      </w:r>
    </w:p>
    <w:p w14:paraId="2378037A" w14:textId="77777777" w:rsidR="00790CB1" w:rsidRPr="00520EDC" w:rsidRDefault="00790CB1" w:rsidP="00520EDC">
      <w:pPr>
        <w:pStyle w:val="ListParagraph"/>
        <w:numPr>
          <w:ilvl w:val="0"/>
          <w:numId w:val="22"/>
        </w:numPr>
        <w:spacing w:before="96" w:after="192" w:line="240" w:lineRule="auto"/>
        <w:rPr>
          <w:rFonts w:ascii="Times New Roman" w:eastAsia="Times New Roman" w:hAnsi="Times New Roman" w:cs="Times New Roman"/>
          <w:color w:val="000000"/>
          <w:sz w:val="24"/>
          <w:szCs w:val="24"/>
          <w:lang w:val="en"/>
        </w:rPr>
      </w:pPr>
      <w:r w:rsidRPr="00520EDC">
        <w:rPr>
          <w:rFonts w:ascii="Times New Roman" w:eastAsia="Times New Roman" w:hAnsi="Times New Roman" w:cs="Times New Roman"/>
          <w:color w:val="000000"/>
          <w:sz w:val="24"/>
          <w:szCs w:val="24"/>
          <w:lang w:val="en"/>
        </w:rPr>
        <w:t xml:space="preserve">If the work is a component of a larger project led by another organization, the dependencies with other components.  </w:t>
      </w:r>
    </w:p>
    <w:p w14:paraId="4E2A2CB8" w14:textId="77777777" w:rsidR="00C749C6" w:rsidRPr="00520EDC" w:rsidRDefault="00C749C6" w:rsidP="00520EDC">
      <w:pPr>
        <w:pStyle w:val="ListParagraph"/>
        <w:spacing w:before="96" w:after="192" w:line="240" w:lineRule="auto"/>
        <w:rPr>
          <w:rFonts w:ascii="Times New Roman" w:eastAsia="Times New Roman" w:hAnsi="Times New Roman" w:cs="Times New Roman"/>
          <w:color w:val="000000"/>
          <w:sz w:val="24"/>
          <w:szCs w:val="24"/>
          <w:lang w:val="en"/>
        </w:rPr>
      </w:pPr>
    </w:p>
    <w:p w14:paraId="43028109" w14:textId="4E60C387" w:rsidR="009F4439" w:rsidRPr="00520EDC" w:rsidRDefault="00C749C6" w:rsidP="00520EDC">
      <w:pPr>
        <w:spacing w:before="96" w:after="192" w:line="240" w:lineRule="auto"/>
        <w:rPr>
          <w:rFonts w:ascii="Times New Roman" w:eastAsia="Times New Roman" w:hAnsi="Times New Roman" w:cs="Times New Roman"/>
          <w:color w:val="000000"/>
          <w:sz w:val="24"/>
          <w:szCs w:val="24"/>
          <w:lang w:val="en"/>
        </w:rPr>
      </w:pPr>
      <w:r w:rsidRPr="00520EDC">
        <w:rPr>
          <w:rFonts w:ascii="Times New Roman" w:eastAsia="Times New Roman" w:hAnsi="Times New Roman" w:cs="Times New Roman"/>
          <w:color w:val="000000"/>
          <w:sz w:val="24"/>
          <w:szCs w:val="24"/>
          <w:lang w:val="en"/>
        </w:rPr>
        <w:t>A project manager</w:t>
      </w:r>
      <w:r w:rsidR="000A2C59">
        <w:rPr>
          <w:rFonts w:ascii="Times New Roman" w:eastAsia="Times New Roman" w:hAnsi="Times New Roman" w:cs="Times New Roman"/>
          <w:color w:val="000000"/>
          <w:sz w:val="24"/>
          <w:szCs w:val="24"/>
          <w:lang w:val="en"/>
        </w:rPr>
        <w:t xml:space="preserve"> from the IT Project Management Office</w:t>
      </w:r>
      <w:r w:rsidR="009F4439" w:rsidRPr="00520EDC">
        <w:rPr>
          <w:rFonts w:ascii="Times New Roman" w:eastAsia="Times New Roman" w:hAnsi="Times New Roman" w:cs="Times New Roman"/>
          <w:color w:val="000000"/>
          <w:sz w:val="24"/>
          <w:szCs w:val="24"/>
          <w:lang w:val="en"/>
        </w:rPr>
        <w:t xml:space="preserve"> will be d</w:t>
      </w:r>
      <w:r w:rsidRPr="00520EDC">
        <w:rPr>
          <w:rFonts w:ascii="Times New Roman" w:eastAsia="Times New Roman" w:hAnsi="Times New Roman" w:cs="Times New Roman"/>
          <w:color w:val="000000"/>
          <w:sz w:val="24"/>
          <w:szCs w:val="24"/>
          <w:lang w:val="en"/>
        </w:rPr>
        <w:t xml:space="preserve">esignated for each </w:t>
      </w:r>
      <w:r w:rsidR="0020689E">
        <w:rPr>
          <w:rFonts w:ascii="Times New Roman" w:eastAsia="Times New Roman" w:hAnsi="Times New Roman" w:cs="Times New Roman"/>
          <w:color w:val="000000"/>
          <w:sz w:val="24"/>
          <w:szCs w:val="24"/>
          <w:lang w:val="en"/>
        </w:rPr>
        <w:t xml:space="preserve">approved Level 2 </w:t>
      </w:r>
      <w:r w:rsidRPr="00520EDC">
        <w:rPr>
          <w:rFonts w:ascii="Times New Roman" w:eastAsia="Times New Roman" w:hAnsi="Times New Roman" w:cs="Times New Roman"/>
          <w:color w:val="000000"/>
          <w:sz w:val="24"/>
          <w:szCs w:val="24"/>
          <w:lang w:val="en"/>
        </w:rPr>
        <w:t>project. The project manager</w:t>
      </w:r>
      <w:r w:rsidR="009F4439" w:rsidRPr="00520EDC">
        <w:rPr>
          <w:rFonts w:ascii="Times New Roman" w:eastAsia="Times New Roman" w:hAnsi="Times New Roman" w:cs="Times New Roman"/>
          <w:color w:val="000000"/>
          <w:sz w:val="24"/>
          <w:szCs w:val="24"/>
          <w:lang w:val="en"/>
        </w:rPr>
        <w:t xml:space="preserve"> will be responsible for</w:t>
      </w:r>
      <w:r w:rsidRPr="00520EDC">
        <w:rPr>
          <w:rFonts w:ascii="Times New Roman" w:eastAsia="Times New Roman" w:hAnsi="Times New Roman" w:cs="Times New Roman"/>
          <w:color w:val="000000"/>
          <w:sz w:val="24"/>
          <w:szCs w:val="24"/>
          <w:lang w:val="en"/>
        </w:rPr>
        <w:t xml:space="preserve"> the scheduling and coordination of</w:t>
      </w:r>
      <w:r w:rsidR="009F4439" w:rsidRPr="00520EDC">
        <w:rPr>
          <w:rFonts w:ascii="Times New Roman" w:eastAsia="Times New Roman" w:hAnsi="Times New Roman" w:cs="Times New Roman"/>
          <w:color w:val="000000"/>
          <w:sz w:val="24"/>
          <w:szCs w:val="24"/>
          <w:lang w:val="en"/>
        </w:rPr>
        <w:t xml:space="preserve"> the project. </w:t>
      </w:r>
      <w:r w:rsidRPr="00520EDC">
        <w:rPr>
          <w:rFonts w:ascii="Times New Roman" w:eastAsia="Times New Roman" w:hAnsi="Times New Roman" w:cs="Times New Roman"/>
          <w:color w:val="000000"/>
          <w:sz w:val="24"/>
          <w:szCs w:val="24"/>
          <w:lang w:val="en"/>
        </w:rPr>
        <w:t>The project manager will generate a detailed quarterly project schedule and a high-level annual plan.</w:t>
      </w:r>
      <w:r w:rsidR="00790CB1" w:rsidRPr="00520EDC">
        <w:rPr>
          <w:rFonts w:ascii="Times New Roman" w:eastAsia="Times New Roman" w:hAnsi="Times New Roman" w:cs="Times New Roman"/>
          <w:color w:val="000000"/>
          <w:sz w:val="24"/>
          <w:szCs w:val="24"/>
          <w:lang w:val="en"/>
        </w:rPr>
        <w:t xml:space="preserve"> These </w:t>
      </w:r>
      <w:r w:rsidR="009F4439" w:rsidRPr="00520EDC">
        <w:rPr>
          <w:rFonts w:ascii="Times New Roman" w:eastAsia="Times New Roman" w:hAnsi="Times New Roman" w:cs="Times New Roman"/>
          <w:color w:val="000000"/>
          <w:sz w:val="24"/>
          <w:szCs w:val="24"/>
          <w:lang w:val="en"/>
        </w:rPr>
        <w:t>plan</w:t>
      </w:r>
      <w:r w:rsidR="00790CB1" w:rsidRPr="00520EDC">
        <w:rPr>
          <w:rFonts w:ascii="Times New Roman" w:eastAsia="Times New Roman" w:hAnsi="Times New Roman" w:cs="Times New Roman"/>
          <w:color w:val="000000"/>
          <w:sz w:val="24"/>
          <w:szCs w:val="24"/>
          <w:lang w:val="en"/>
        </w:rPr>
        <w:t>s</w:t>
      </w:r>
      <w:r w:rsidR="009F4439" w:rsidRPr="00520EDC">
        <w:rPr>
          <w:rFonts w:ascii="Times New Roman" w:eastAsia="Times New Roman" w:hAnsi="Times New Roman" w:cs="Times New Roman"/>
          <w:color w:val="000000"/>
          <w:sz w:val="24"/>
          <w:szCs w:val="24"/>
          <w:lang w:val="en"/>
        </w:rPr>
        <w:t xml:space="preserve"> will be maintained for long range planning purposes and as a tool to inform clients of expectations regarding th</w:t>
      </w:r>
      <w:bookmarkStart w:id="0" w:name="_GoBack"/>
      <w:bookmarkEnd w:id="0"/>
      <w:r w:rsidR="009F4439" w:rsidRPr="00520EDC">
        <w:rPr>
          <w:rFonts w:ascii="Times New Roman" w:eastAsia="Times New Roman" w:hAnsi="Times New Roman" w:cs="Times New Roman"/>
          <w:color w:val="000000"/>
          <w:sz w:val="24"/>
          <w:szCs w:val="24"/>
          <w:lang w:val="en"/>
        </w:rPr>
        <w:t xml:space="preserve">e scheduling of all approved </w:t>
      </w:r>
      <w:r w:rsidR="00817D9D">
        <w:rPr>
          <w:rFonts w:ascii="Times New Roman" w:eastAsia="Times New Roman" w:hAnsi="Times New Roman" w:cs="Times New Roman"/>
          <w:color w:val="000000"/>
          <w:sz w:val="24"/>
          <w:szCs w:val="24"/>
          <w:lang w:val="en"/>
        </w:rPr>
        <w:t xml:space="preserve">Level 2 </w:t>
      </w:r>
      <w:r w:rsidR="009F4439" w:rsidRPr="00520EDC">
        <w:rPr>
          <w:rFonts w:ascii="Times New Roman" w:eastAsia="Times New Roman" w:hAnsi="Times New Roman" w:cs="Times New Roman"/>
          <w:color w:val="000000"/>
          <w:sz w:val="24"/>
          <w:szCs w:val="24"/>
          <w:lang w:val="en"/>
        </w:rPr>
        <w:t>projects.</w:t>
      </w:r>
    </w:p>
    <w:sectPr w:rsidR="009F4439" w:rsidRPr="00520E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6AE7B" w14:textId="77777777" w:rsidR="00EA353D" w:rsidRDefault="00EA353D" w:rsidP="000A2C59">
      <w:pPr>
        <w:spacing w:after="0" w:line="240" w:lineRule="auto"/>
      </w:pPr>
      <w:r>
        <w:separator/>
      </w:r>
    </w:p>
  </w:endnote>
  <w:endnote w:type="continuationSeparator" w:id="0">
    <w:p w14:paraId="7DD5DEFD" w14:textId="77777777" w:rsidR="00EA353D" w:rsidRDefault="00EA353D" w:rsidP="000A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0206"/>
      <w:docPartObj>
        <w:docPartGallery w:val="Page Numbers (Bottom of Page)"/>
        <w:docPartUnique/>
      </w:docPartObj>
    </w:sdtPr>
    <w:sdtEndPr>
      <w:rPr>
        <w:noProof/>
      </w:rPr>
    </w:sdtEndPr>
    <w:sdtContent>
      <w:p w14:paraId="1645DC5B" w14:textId="77777777" w:rsidR="000A2C59" w:rsidRDefault="000A2C59">
        <w:pPr>
          <w:pStyle w:val="Footer"/>
          <w:jc w:val="center"/>
        </w:pPr>
        <w:r>
          <w:fldChar w:fldCharType="begin"/>
        </w:r>
        <w:r>
          <w:instrText xml:space="preserve"> PAGE   \* MERGEFORMAT </w:instrText>
        </w:r>
        <w:r>
          <w:fldChar w:fldCharType="separate"/>
        </w:r>
        <w:r w:rsidR="00B2593F">
          <w:rPr>
            <w:noProof/>
          </w:rPr>
          <w:t>1</w:t>
        </w:r>
        <w:r>
          <w:rPr>
            <w:noProof/>
          </w:rPr>
          <w:fldChar w:fldCharType="end"/>
        </w:r>
      </w:p>
    </w:sdtContent>
  </w:sdt>
  <w:p w14:paraId="11234A7B" w14:textId="77777777" w:rsidR="000A2C59" w:rsidRDefault="000A2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4AC4A" w14:textId="77777777" w:rsidR="00EA353D" w:rsidRDefault="00EA353D" w:rsidP="000A2C59">
      <w:pPr>
        <w:spacing w:after="0" w:line="240" w:lineRule="auto"/>
      </w:pPr>
      <w:r>
        <w:separator/>
      </w:r>
    </w:p>
  </w:footnote>
  <w:footnote w:type="continuationSeparator" w:id="0">
    <w:p w14:paraId="2E5352B9" w14:textId="77777777" w:rsidR="00EA353D" w:rsidRDefault="00EA353D" w:rsidP="000A2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47791"/>
    <w:multiLevelType w:val="hybridMultilevel"/>
    <w:tmpl w:val="B09C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42129"/>
    <w:multiLevelType w:val="multilevel"/>
    <w:tmpl w:val="B6707A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E5801"/>
    <w:multiLevelType w:val="multilevel"/>
    <w:tmpl w:val="ED4C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3B25F1"/>
    <w:multiLevelType w:val="multilevel"/>
    <w:tmpl w:val="8798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90795"/>
    <w:multiLevelType w:val="multilevel"/>
    <w:tmpl w:val="317E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2F44BD"/>
    <w:multiLevelType w:val="multilevel"/>
    <w:tmpl w:val="7FA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80185C"/>
    <w:multiLevelType w:val="multilevel"/>
    <w:tmpl w:val="70FC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30462C"/>
    <w:multiLevelType w:val="multilevel"/>
    <w:tmpl w:val="88EA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6B1842"/>
    <w:multiLevelType w:val="multilevel"/>
    <w:tmpl w:val="B6707A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90724A"/>
    <w:multiLevelType w:val="hybridMultilevel"/>
    <w:tmpl w:val="876A6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47595"/>
    <w:multiLevelType w:val="multilevel"/>
    <w:tmpl w:val="6AD2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5F4C5F"/>
    <w:multiLevelType w:val="multilevel"/>
    <w:tmpl w:val="36EA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1068F2"/>
    <w:multiLevelType w:val="multilevel"/>
    <w:tmpl w:val="933C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BD2E97"/>
    <w:multiLevelType w:val="multilevel"/>
    <w:tmpl w:val="1CB6F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9644E8"/>
    <w:multiLevelType w:val="hybridMultilevel"/>
    <w:tmpl w:val="5D087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477DD"/>
    <w:multiLevelType w:val="multilevel"/>
    <w:tmpl w:val="5C40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3C6713"/>
    <w:multiLevelType w:val="hybridMultilevel"/>
    <w:tmpl w:val="E2964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C64028"/>
    <w:multiLevelType w:val="multilevel"/>
    <w:tmpl w:val="11CE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A45DFA"/>
    <w:multiLevelType w:val="multilevel"/>
    <w:tmpl w:val="3624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FD164F"/>
    <w:multiLevelType w:val="multilevel"/>
    <w:tmpl w:val="37D410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7B6372"/>
    <w:multiLevelType w:val="multilevel"/>
    <w:tmpl w:val="A2F4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FA4ADB"/>
    <w:multiLevelType w:val="multilevel"/>
    <w:tmpl w:val="DB18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0427548"/>
    <w:multiLevelType w:val="multilevel"/>
    <w:tmpl w:val="234E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1784A76"/>
    <w:multiLevelType w:val="multilevel"/>
    <w:tmpl w:val="9EB4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3937AE"/>
    <w:multiLevelType w:val="multilevel"/>
    <w:tmpl w:val="9E42DE68"/>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
      <w:lvlJc w:val="left"/>
      <w:pPr>
        <w:tabs>
          <w:tab w:val="num" w:pos="135"/>
        </w:tabs>
        <w:ind w:left="135" w:hanging="360"/>
      </w:pPr>
      <w:rPr>
        <w:rFonts w:ascii="Symbol" w:hAnsi="Symbol" w:hint="default"/>
        <w:sz w:val="20"/>
      </w:rPr>
    </w:lvl>
    <w:lvl w:ilvl="2" w:tentative="1">
      <w:start w:val="1"/>
      <w:numFmt w:val="bullet"/>
      <w:lvlText w:val=""/>
      <w:lvlJc w:val="left"/>
      <w:pPr>
        <w:tabs>
          <w:tab w:val="num" w:pos="855"/>
        </w:tabs>
        <w:ind w:left="855" w:hanging="360"/>
      </w:pPr>
      <w:rPr>
        <w:rFonts w:ascii="Symbol" w:hAnsi="Symbol" w:hint="default"/>
        <w:sz w:val="20"/>
      </w:rPr>
    </w:lvl>
    <w:lvl w:ilvl="3" w:tentative="1">
      <w:start w:val="1"/>
      <w:numFmt w:val="bullet"/>
      <w:lvlText w:val=""/>
      <w:lvlJc w:val="left"/>
      <w:pPr>
        <w:tabs>
          <w:tab w:val="num" w:pos="1575"/>
        </w:tabs>
        <w:ind w:left="1575" w:hanging="360"/>
      </w:pPr>
      <w:rPr>
        <w:rFonts w:ascii="Symbol" w:hAnsi="Symbol" w:hint="default"/>
        <w:sz w:val="20"/>
      </w:rPr>
    </w:lvl>
    <w:lvl w:ilvl="4" w:tentative="1">
      <w:start w:val="1"/>
      <w:numFmt w:val="bullet"/>
      <w:lvlText w:val=""/>
      <w:lvlJc w:val="left"/>
      <w:pPr>
        <w:tabs>
          <w:tab w:val="num" w:pos="2295"/>
        </w:tabs>
        <w:ind w:left="2295" w:hanging="360"/>
      </w:pPr>
      <w:rPr>
        <w:rFonts w:ascii="Symbol" w:hAnsi="Symbol" w:hint="default"/>
        <w:sz w:val="20"/>
      </w:rPr>
    </w:lvl>
    <w:lvl w:ilvl="5" w:tentative="1">
      <w:start w:val="1"/>
      <w:numFmt w:val="bullet"/>
      <w:lvlText w:val=""/>
      <w:lvlJc w:val="left"/>
      <w:pPr>
        <w:tabs>
          <w:tab w:val="num" w:pos="3015"/>
        </w:tabs>
        <w:ind w:left="3015" w:hanging="360"/>
      </w:pPr>
      <w:rPr>
        <w:rFonts w:ascii="Symbol" w:hAnsi="Symbol" w:hint="default"/>
        <w:sz w:val="20"/>
      </w:rPr>
    </w:lvl>
    <w:lvl w:ilvl="6" w:tentative="1">
      <w:start w:val="1"/>
      <w:numFmt w:val="bullet"/>
      <w:lvlText w:val=""/>
      <w:lvlJc w:val="left"/>
      <w:pPr>
        <w:tabs>
          <w:tab w:val="num" w:pos="3735"/>
        </w:tabs>
        <w:ind w:left="3735" w:hanging="360"/>
      </w:pPr>
      <w:rPr>
        <w:rFonts w:ascii="Symbol" w:hAnsi="Symbol" w:hint="default"/>
        <w:sz w:val="20"/>
      </w:rPr>
    </w:lvl>
    <w:lvl w:ilvl="7" w:tentative="1">
      <w:start w:val="1"/>
      <w:numFmt w:val="bullet"/>
      <w:lvlText w:val=""/>
      <w:lvlJc w:val="left"/>
      <w:pPr>
        <w:tabs>
          <w:tab w:val="num" w:pos="4455"/>
        </w:tabs>
        <w:ind w:left="4455" w:hanging="360"/>
      </w:pPr>
      <w:rPr>
        <w:rFonts w:ascii="Symbol" w:hAnsi="Symbol" w:hint="default"/>
        <w:sz w:val="20"/>
      </w:rPr>
    </w:lvl>
    <w:lvl w:ilvl="8" w:tentative="1">
      <w:start w:val="1"/>
      <w:numFmt w:val="bullet"/>
      <w:lvlText w:val=""/>
      <w:lvlJc w:val="left"/>
      <w:pPr>
        <w:tabs>
          <w:tab w:val="num" w:pos="5175"/>
        </w:tabs>
        <w:ind w:left="5175" w:hanging="360"/>
      </w:pPr>
      <w:rPr>
        <w:rFonts w:ascii="Symbol" w:hAnsi="Symbol" w:hint="default"/>
        <w:sz w:val="20"/>
      </w:rPr>
    </w:lvl>
  </w:abstractNum>
  <w:abstractNum w:abstractNumId="25">
    <w:nsid w:val="7E1D6ACA"/>
    <w:multiLevelType w:val="multilevel"/>
    <w:tmpl w:val="1C08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0"/>
  </w:num>
  <w:num w:numId="4">
    <w:abstractNumId w:val="13"/>
  </w:num>
  <w:num w:numId="5">
    <w:abstractNumId w:val="25"/>
  </w:num>
  <w:num w:numId="6">
    <w:abstractNumId w:val="4"/>
  </w:num>
  <w:num w:numId="7">
    <w:abstractNumId w:val="24"/>
  </w:num>
  <w:num w:numId="8">
    <w:abstractNumId w:val="22"/>
  </w:num>
  <w:num w:numId="9">
    <w:abstractNumId w:val="7"/>
  </w:num>
  <w:num w:numId="10">
    <w:abstractNumId w:val="21"/>
  </w:num>
  <w:num w:numId="11">
    <w:abstractNumId w:val="11"/>
  </w:num>
  <w:num w:numId="12">
    <w:abstractNumId w:val="3"/>
  </w:num>
  <w:num w:numId="13">
    <w:abstractNumId w:val="23"/>
  </w:num>
  <w:num w:numId="14">
    <w:abstractNumId w:val="19"/>
  </w:num>
  <w:num w:numId="15">
    <w:abstractNumId w:val="18"/>
  </w:num>
  <w:num w:numId="16">
    <w:abstractNumId w:val="10"/>
  </w:num>
  <w:num w:numId="17">
    <w:abstractNumId w:val="12"/>
  </w:num>
  <w:num w:numId="18">
    <w:abstractNumId w:val="17"/>
  </w:num>
  <w:num w:numId="19">
    <w:abstractNumId w:val="2"/>
  </w:num>
  <w:num w:numId="20">
    <w:abstractNumId w:val="15"/>
  </w:num>
  <w:num w:numId="21">
    <w:abstractNumId w:val="14"/>
  </w:num>
  <w:num w:numId="22">
    <w:abstractNumId w:val="8"/>
  </w:num>
  <w:num w:numId="23">
    <w:abstractNumId w:val="0"/>
  </w:num>
  <w:num w:numId="24">
    <w:abstractNumId w:val="9"/>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6F"/>
    <w:rsid w:val="00046A58"/>
    <w:rsid w:val="000A2C59"/>
    <w:rsid w:val="00121F5F"/>
    <w:rsid w:val="00183116"/>
    <w:rsid w:val="0020689E"/>
    <w:rsid w:val="00270C9E"/>
    <w:rsid w:val="002A17DA"/>
    <w:rsid w:val="003178AF"/>
    <w:rsid w:val="00330F6F"/>
    <w:rsid w:val="00466682"/>
    <w:rsid w:val="00520EDC"/>
    <w:rsid w:val="005A0CEA"/>
    <w:rsid w:val="005E0760"/>
    <w:rsid w:val="005F4A00"/>
    <w:rsid w:val="00633133"/>
    <w:rsid w:val="0070327D"/>
    <w:rsid w:val="00790CB1"/>
    <w:rsid w:val="007C2A46"/>
    <w:rsid w:val="00817D9D"/>
    <w:rsid w:val="008455B5"/>
    <w:rsid w:val="009424F9"/>
    <w:rsid w:val="0096035A"/>
    <w:rsid w:val="009A62FA"/>
    <w:rsid w:val="009B2B12"/>
    <w:rsid w:val="009F4439"/>
    <w:rsid w:val="00B05575"/>
    <w:rsid w:val="00B2593F"/>
    <w:rsid w:val="00C4366E"/>
    <w:rsid w:val="00C749C6"/>
    <w:rsid w:val="00CD2FEA"/>
    <w:rsid w:val="00D17A6C"/>
    <w:rsid w:val="00D6778B"/>
    <w:rsid w:val="00DB2EB0"/>
    <w:rsid w:val="00E419F6"/>
    <w:rsid w:val="00EA353D"/>
    <w:rsid w:val="00EC2F95"/>
    <w:rsid w:val="00F17C44"/>
    <w:rsid w:val="00F21BC2"/>
    <w:rsid w:val="00F2258B"/>
    <w:rsid w:val="00F25D29"/>
    <w:rsid w:val="00F8635D"/>
    <w:rsid w:val="00F934D7"/>
    <w:rsid w:val="00FC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DDEC"/>
  <w15:chartTrackingRefBased/>
  <w15:docId w15:val="{6D2E0A32-DB1A-40E8-8142-994BEEBA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4D7"/>
    <w:pPr>
      <w:ind w:left="720"/>
      <w:contextualSpacing/>
    </w:pPr>
  </w:style>
  <w:style w:type="paragraph" w:styleId="Header">
    <w:name w:val="header"/>
    <w:basedOn w:val="Normal"/>
    <w:link w:val="HeaderChar"/>
    <w:uiPriority w:val="99"/>
    <w:unhideWhenUsed/>
    <w:rsid w:val="000A2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C59"/>
  </w:style>
  <w:style w:type="paragraph" w:styleId="Footer">
    <w:name w:val="footer"/>
    <w:basedOn w:val="Normal"/>
    <w:link w:val="FooterChar"/>
    <w:uiPriority w:val="99"/>
    <w:unhideWhenUsed/>
    <w:rsid w:val="000A2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C59"/>
  </w:style>
  <w:style w:type="character" w:styleId="CommentReference">
    <w:name w:val="annotation reference"/>
    <w:basedOn w:val="DefaultParagraphFont"/>
    <w:uiPriority w:val="99"/>
    <w:semiHidden/>
    <w:unhideWhenUsed/>
    <w:rsid w:val="009B2B12"/>
    <w:rPr>
      <w:sz w:val="16"/>
      <w:szCs w:val="16"/>
    </w:rPr>
  </w:style>
  <w:style w:type="paragraph" w:styleId="CommentText">
    <w:name w:val="annotation text"/>
    <w:basedOn w:val="Normal"/>
    <w:link w:val="CommentTextChar"/>
    <w:uiPriority w:val="99"/>
    <w:semiHidden/>
    <w:unhideWhenUsed/>
    <w:rsid w:val="009B2B12"/>
    <w:pPr>
      <w:spacing w:line="240" w:lineRule="auto"/>
    </w:pPr>
    <w:rPr>
      <w:sz w:val="20"/>
      <w:szCs w:val="20"/>
    </w:rPr>
  </w:style>
  <w:style w:type="character" w:customStyle="1" w:styleId="CommentTextChar">
    <w:name w:val="Comment Text Char"/>
    <w:basedOn w:val="DefaultParagraphFont"/>
    <w:link w:val="CommentText"/>
    <w:uiPriority w:val="99"/>
    <w:semiHidden/>
    <w:rsid w:val="009B2B12"/>
    <w:rPr>
      <w:sz w:val="20"/>
      <w:szCs w:val="20"/>
    </w:rPr>
  </w:style>
  <w:style w:type="paragraph" w:styleId="CommentSubject">
    <w:name w:val="annotation subject"/>
    <w:basedOn w:val="CommentText"/>
    <w:next w:val="CommentText"/>
    <w:link w:val="CommentSubjectChar"/>
    <w:uiPriority w:val="99"/>
    <w:semiHidden/>
    <w:unhideWhenUsed/>
    <w:rsid w:val="009B2B12"/>
    <w:rPr>
      <w:b/>
      <w:bCs/>
    </w:rPr>
  </w:style>
  <w:style w:type="character" w:customStyle="1" w:styleId="CommentSubjectChar">
    <w:name w:val="Comment Subject Char"/>
    <w:basedOn w:val="CommentTextChar"/>
    <w:link w:val="CommentSubject"/>
    <w:uiPriority w:val="99"/>
    <w:semiHidden/>
    <w:rsid w:val="009B2B12"/>
    <w:rPr>
      <w:b/>
      <w:bCs/>
      <w:sz w:val="20"/>
      <w:szCs w:val="20"/>
    </w:rPr>
  </w:style>
  <w:style w:type="paragraph" w:styleId="BalloonText">
    <w:name w:val="Balloon Text"/>
    <w:basedOn w:val="Normal"/>
    <w:link w:val="BalloonTextChar"/>
    <w:uiPriority w:val="99"/>
    <w:semiHidden/>
    <w:unhideWhenUsed/>
    <w:rsid w:val="009B2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24963">
      <w:bodyDiv w:val="1"/>
      <w:marLeft w:val="0"/>
      <w:marRight w:val="0"/>
      <w:marTop w:val="0"/>
      <w:marBottom w:val="0"/>
      <w:divBdr>
        <w:top w:val="none" w:sz="0" w:space="0" w:color="auto"/>
        <w:left w:val="none" w:sz="0" w:space="0" w:color="auto"/>
        <w:bottom w:val="none" w:sz="0" w:space="0" w:color="auto"/>
        <w:right w:val="none" w:sz="0" w:space="0" w:color="auto"/>
      </w:divBdr>
      <w:divsChild>
        <w:div w:id="1773281803">
          <w:marLeft w:val="0"/>
          <w:marRight w:val="0"/>
          <w:marTop w:val="0"/>
          <w:marBottom w:val="0"/>
          <w:divBdr>
            <w:top w:val="none" w:sz="0" w:space="0" w:color="auto"/>
            <w:left w:val="none" w:sz="0" w:space="0" w:color="auto"/>
            <w:bottom w:val="none" w:sz="0" w:space="0" w:color="auto"/>
            <w:right w:val="none" w:sz="0" w:space="0" w:color="auto"/>
          </w:divBdr>
          <w:divsChild>
            <w:div w:id="314185272">
              <w:marLeft w:val="0"/>
              <w:marRight w:val="0"/>
              <w:marTop w:val="240"/>
              <w:marBottom w:val="240"/>
              <w:divBdr>
                <w:top w:val="none" w:sz="0" w:space="0" w:color="auto"/>
                <w:left w:val="none" w:sz="0" w:space="0" w:color="auto"/>
                <w:bottom w:val="none" w:sz="0" w:space="0" w:color="auto"/>
                <w:right w:val="none" w:sz="0" w:space="0" w:color="auto"/>
              </w:divBdr>
              <w:divsChild>
                <w:div w:id="449015412">
                  <w:marLeft w:val="0"/>
                  <w:marRight w:val="0"/>
                  <w:marTop w:val="0"/>
                  <w:marBottom w:val="1200"/>
                  <w:divBdr>
                    <w:top w:val="single" w:sz="18" w:space="10" w:color="73ABE3"/>
                    <w:left w:val="single" w:sz="6" w:space="0" w:color="D7D7D7"/>
                    <w:bottom w:val="single" w:sz="6" w:space="12" w:color="D7D7D7"/>
                    <w:right w:val="single" w:sz="6" w:space="0" w:color="D7D7D7"/>
                  </w:divBdr>
                  <w:divsChild>
                    <w:div w:id="712652611">
                      <w:marLeft w:val="0"/>
                      <w:marRight w:val="0"/>
                      <w:marTop w:val="0"/>
                      <w:marBottom w:val="48"/>
                      <w:divBdr>
                        <w:top w:val="none" w:sz="0" w:space="0" w:color="auto"/>
                        <w:left w:val="none" w:sz="0" w:space="0" w:color="auto"/>
                        <w:bottom w:val="none" w:sz="0" w:space="0" w:color="auto"/>
                        <w:right w:val="none" w:sz="0" w:space="0" w:color="auto"/>
                      </w:divBdr>
                      <w:divsChild>
                        <w:div w:id="476727322">
                          <w:marLeft w:val="0"/>
                          <w:marRight w:val="0"/>
                          <w:marTop w:val="0"/>
                          <w:marBottom w:val="0"/>
                          <w:divBdr>
                            <w:top w:val="none" w:sz="0" w:space="0" w:color="auto"/>
                            <w:left w:val="none" w:sz="0" w:space="0" w:color="auto"/>
                            <w:bottom w:val="none" w:sz="0" w:space="0" w:color="auto"/>
                            <w:right w:val="none" w:sz="0" w:space="0" w:color="auto"/>
                          </w:divBdr>
                          <w:divsChild>
                            <w:div w:id="833375168">
                              <w:marLeft w:val="0"/>
                              <w:marRight w:val="0"/>
                              <w:marTop w:val="168"/>
                              <w:marBottom w:val="0"/>
                              <w:divBdr>
                                <w:top w:val="none" w:sz="0" w:space="0" w:color="auto"/>
                                <w:left w:val="none" w:sz="0" w:space="0" w:color="auto"/>
                                <w:bottom w:val="none" w:sz="0" w:space="0" w:color="auto"/>
                                <w:right w:val="none" w:sz="0" w:space="0" w:color="auto"/>
                              </w:divBdr>
                              <w:divsChild>
                                <w:div w:id="1392772721">
                                  <w:marLeft w:val="0"/>
                                  <w:marRight w:val="0"/>
                                  <w:marTop w:val="0"/>
                                  <w:marBottom w:val="0"/>
                                  <w:divBdr>
                                    <w:top w:val="none" w:sz="0" w:space="0" w:color="auto"/>
                                    <w:left w:val="none" w:sz="0" w:space="0" w:color="auto"/>
                                    <w:bottom w:val="none" w:sz="0" w:space="0" w:color="auto"/>
                                    <w:right w:val="none" w:sz="0" w:space="0" w:color="auto"/>
                                  </w:divBdr>
                                  <w:divsChild>
                                    <w:div w:id="1316491487">
                                      <w:marLeft w:val="0"/>
                                      <w:marRight w:val="0"/>
                                      <w:marTop w:val="0"/>
                                      <w:marBottom w:val="0"/>
                                      <w:divBdr>
                                        <w:top w:val="none" w:sz="0" w:space="0" w:color="auto"/>
                                        <w:left w:val="none" w:sz="0" w:space="0" w:color="auto"/>
                                        <w:bottom w:val="none" w:sz="0" w:space="0" w:color="auto"/>
                                        <w:right w:val="none" w:sz="0" w:space="0" w:color="auto"/>
                                      </w:divBdr>
                                      <w:divsChild>
                                        <w:div w:id="479229872">
                                          <w:marLeft w:val="0"/>
                                          <w:marRight w:val="0"/>
                                          <w:marTop w:val="0"/>
                                          <w:marBottom w:val="0"/>
                                          <w:divBdr>
                                            <w:top w:val="none" w:sz="0" w:space="0" w:color="auto"/>
                                            <w:left w:val="none" w:sz="0" w:space="0" w:color="auto"/>
                                            <w:bottom w:val="none" w:sz="0" w:space="0" w:color="auto"/>
                                            <w:right w:val="none" w:sz="0" w:space="0" w:color="auto"/>
                                          </w:divBdr>
                                          <w:divsChild>
                                            <w:div w:id="14160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044934">
      <w:bodyDiv w:val="1"/>
      <w:marLeft w:val="0"/>
      <w:marRight w:val="0"/>
      <w:marTop w:val="0"/>
      <w:marBottom w:val="0"/>
      <w:divBdr>
        <w:top w:val="none" w:sz="0" w:space="0" w:color="auto"/>
        <w:left w:val="none" w:sz="0" w:space="0" w:color="auto"/>
        <w:bottom w:val="none" w:sz="0" w:space="0" w:color="auto"/>
        <w:right w:val="none" w:sz="0" w:space="0" w:color="auto"/>
      </w:divBdr>
      <w:divsChild>
        <w:div w:id="343943231">
          <w:marLeft w:val="0"/>
          <w:marRight w:val="0"/>
          <w:marTop w:val="0"/>
          <w:marBottom w:val="0"/>
          <w:divBdr>
            <w:top w:val="none" w:sz="0" w:space="0" w:color="auto"/>
            <w:left w:val="none" w:sz="0" w:space="0" w:color="auto"/>
            <w:bottom w:val="none" w:sz="0" w:space="0" w:color="auto"/>
            <w:right w:val="none" w:sz="0" w:space="0" w:color="auto"/>
          </w:divBdr>
          <w:divsChild>
            <w:div w:id="1833521035">
              <w:marLeft w:val="0"/>
              <w:marRight w:val="0"/>
              <w:marTop w:val="240"/>
              <w:marBottom w:val="240"/>
              <w:divBdr>
                <w:top w:val="none" w:sz="0" w:space="0" w:color="auto"/>
                <w:left w:val="none" w:sz="0" w:space="0" w:color="auto"/>
                <w:bottom w:val="none" w:sz="0" w:space="0" w:color="auto"/>
                <w:right w:val="none" w:sz="0" w:space="0" w:color="auto"/>
              </w:divBdr>
              <w:divsChild>
                <w:div w:id="721635716">
                  <w:marLeft w:val="0"/>
                  <w:marRight w:val="0"/>
                  <w:marTop w:val="0"/>
                  <w:marBottom w:val="1200"/>
                  <w:divBdr>
                    <w:top w:val="single" w:sz="18" w:space="10" w:color="73ABE3"/>
                    <w:left w:val="single" w:sz="6" w:space="0" w:color="D7D7D7"/>
                    <w:bottom w:val="single" w:sz="6" w:space="12" w:color="D7D7D7"/>
                    <w:right w:val="single" w:sz="6" w:space="0" w:color="D7D7D7"/>
                  </w:divBdr>
                  <w:divsChild>
                    <w:div w:id="1009211092">
                      <w:marLeft w:val="0"/>
                      <w:marRight w:val="0"/>
                      <w:marTop w:val="0"/>
                      <w:marBottom w:val="48"/>
                      <w:divBdr>
                        <w:top w:val="none" w:sz="0" w:space="0" w:color="auto"/>
                        <w:left w:val="none" w:sz="0" w:space="0" w:color="auto"/>
                        <w:bottom w:val="none" w:sz="0" w:space="0" w:color="auto"/>
                        <w:right w:val="none" w:sz="0" w:space="0" w:color="auto"/>
                      </w:divBdr>
                      <w:divsChild>
                        <w:div w:id="1907375216">
                          <w:marLeft w:val="0"/>
                          <w:marRight w:val="0"/>
                          <w:marTop w:val="0"/>
                          <w:marBottom w:val="0"/>
                          <w:divBdr>
                            <w:top w:val="none" w:sz="0" w:space="0" w:color="auto"/>
                            <w:left w:val="none" w:sz="0" w:space="0" w:color="auto"/>
                            <w:bottom w:val="none" w:sz="0" w:space="0" w:color="auto"/>
                            <w:right w:val="none" w:sz="0" w:space="0" w:color="auto"/>
                          </w:divBdr>
                          <w:divsChild>
                            <w:div w:id="1895853003">
                              <w:marLeft w:val="0"/>
                              <w:marRight w:val="0"/>
                              <w:marTop w:val="168"/>
                              <w:marBottom w:val="0"/>
                              <w:divBdr>
                                <w:top w:val="none" w:sz="0" w:space="0" w:color="auto"/>
                                <w:left w:val="none" w:sz="0" w:space="0" w:color="auto"/>
                                <w:bottom w:val="none" w:sz="0" w:space="0" w:color="auto"/>
                                <w:right w:val="none" w:sz="0" w:space="0" w:color="auto"/>
                              </w:divBdr>
                              <w:divsChild>
                                <w:div w:id="439223873">
                                  <w:marLeft w:val="0"/>
                                  <w:marRight w:val="0"/>
                                  <w:marTop w:val="0"/>
                                  <w:marBottom w:val="0"/>
                                  <w:divBdr>
                                    <w:top w:val="none" w:sz="0" w:space="0" w:color="auto"/>
                                    <w:left w:val="none" w:sz="0" w:space="0" w:color="auto"/>
                                    <w:bottom w:val="none" w:sz="0" w:space="0" w:color="auto"/>
                                    <w:right w:val="none" w:sz="0" w:space="0" w:color="auto"/>
                                  </w:divBdr>
                                  <w:divsChild>
                                    <w:div w:id="1448355660">
                                      <w:marLeft w:val="0"/>
                                      <w:marRight w:val="0"/>
                                      <w:marTop w:val="0"/>
                                      <w:marBottom w:val="0"/>
                                      <w:divBdr>
                                        <w:top w:val="none" w:sz="0" w:space="0" w:color="auto"/>
                                        <w:left w:val="none" w:sz="0" w:space="0" w:color="auto"/>
                                        <w:bottom w:val="none" w:sz="0" w:space="0" w:color="auto"/>
                                        <w:right w:val="none" w:sz="0" w:space="0" w:color="auto"/>
                                      </w:divBdr>
                                      <w:divsChild>
                                        <w:div w:id="130053167">
                                          <w:marLeft w:val="0"/>
                                          <w:marRight w:val="0"/>
                                          <w:marTop w:val="0"/>
                                          <w:marBottom w:val="0"/>
                                          <w:divBdr>
                                            <w:top w:val="none" w:sz="0" w:space="0" w:color="auto"/>
                                            <w:left w:val="none" w:sz="0" w:space="0" w:color="auto"/>
                                            <w:bottom w:val="none" w:sz="0" w:space="0" w:color="auto"/>
                                            <w:right w:val="none" w:sz="0" w:space="0" w:color="auto"/>
                                          </w:divBdr>
                                          <w:divsChild>
                                            <w:div w:id="20033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801317">
      <w:bodyDiv w:val="1"/>
      <w:marLeft w:val="0"/>
      <w:marRight w:val="0"/>
      <w:marTop w:val="0"/>
      <w:marBottom w:val="0"/>
      <w:divBdr>
        <w:top w:val="none" w:sz="0" w:space="0" w:color="auto"/>
        <w:left w:val="none" w:sz="0" w:space="0" w:color="auto"/>
        <w:bottom w:val="none" w:sz="0" w:space="0" w:color="auto"/>
        <w:right w:val="none" w:sz="0" w:space="0" w:color="auto"/>
      </w:divBdr>
      <w:divsChild>
        <w:div w:id="1917203694">
          <w:marLeft w:val="0"/>
          <w:marRight w:val="0"/>
          <w:marTop w:val="0"/>
          <w:marBottom w:val="0"/>
          <w:divBdr>
            <w:top w:val="none" w:sz="0" w:space="0" w:color="auto"/>
            <w:left w:val="none" w:sz="0" w:space="0" w:color="auto"/>
            <w:bottom w:val="none" w:sz="0" w:space="0" w:color="auto"/>
            <w:right w:val="none" w:sz="0" w:space="0" w:color="auto"/>
          </w:divBdr>
          <w:divsChild>
            <w:div w:id="1442722225">
              <w:marLeft w:val="0"/>
              <w:marRight w:val="0"/>
              <w:marTop w:val="240"/>
              <w:marBottom w:val="240"/>
              <w:divBdr>
                <w:top w:val="none" w:sz="0" w:space="0" w:color="auto"/>
                <w:left w:val="none" w:sz="0" w:space="0" w:color="auto"/>
                <w:bottom w:val="none" w:sz="0" w:space="0" w:color="auto"/>
                <w:right w:val="none" w:sz="0" w:space="0" w:color="auto"/>
              </w:divBdr>
              <w:divsChild>
                <w:div w:id="1460227313">
                  <w:marLeft w:val="0"/>
                  <w:marRight w:val="0"/>
                  <w:marTop w:val="0"/>
                  <w:marBottom w:val="1200"/>
                  <w:divBdr>
                    <w:top w:val="single" w:sz="18" w:space="10" w:color="73ABE3"/>
                    <w:left w:val="single" w:sz="6" w:space="0" w:color="D7D7D7"/>
                    <w:bottom w:val="single" w:sz="6" w:space="12" w:color="D7D7D7"/>
                    <w:right w:val="single" w:sz="6" w:space="0" w:color="D7D7D7"/>
                  </w:divBdr>
                  <w:divsChild>
                    <w:div w:id="2111273061">
                      <w:marLeft w:val="0"/>
                      <w:marRight w:val="0"/>
                      <w:marTop w:val="0"/>
                      <w:marBottom w:val="48"/>
                      <w:divBdr>
                        <w:top w:val="none" w:sz="0" w:space="0" w:color="auto"/>
                        <w:left w:val="none" w:sz="0" w:space="0" w:color="auto"/>
                        <w:bottom w:val="none" w:sz="0" w:space="0" w:color="auto"/>
                        <w:right w:val="none" w:sz="0" w:space="0" w:color="auto"/>
                      </w:divBdr>
                      <w:divsChild>
                        <w:div w:id="2072265889">
                          <w:marLeft w:val="0"/>
                          <w:marRight w:val="0"/>
                          <w:marTop w:val="0"/>
                          <w:marBottom w:val="0"/>
                          <w:divBdr>
                            <w:top w:val="none" w:sz="0" w:space="0" w:color="auto"/>
                            <w:left w:val="none" w:sz="0" w:space="0" w:color="auto"/>
                            <w:bottom w:val="none" w:sz="0" w:space="0" w:color="auto"/>
                            <w:right w:val="none" w:sz="0" w:space="0" w:color="auto"/>
                          </w:divBdr>
                          <w:divsChild>
                            <w:div w:id="153686767">
                              <w:marLeft w:val="0"/>
                              <w:marRight w:val="0"/>
                              <w:marTop w:val="168"/>
                              <w:marBottom w:val="0"/>
                              <w:divBdr>
                                <w:top w:val="none" w:sz="0" w:space="0" w:color="auto"/>
                                <w:left w:val="none" w:sz="0" w:space="0" w:color="auto"/>
                                <w:bottom w:val="none" w:sz="0" w:space="0" w:color="auto"/>
                                <w:right w:val="none" w:sz="0" w:space="0" w:color="auto"/>
                              </w:divBdr>
                              <w:divsChild>
                                <w:div w:id="164907584">
                                  <w:marLeft w:val="0"/>
                                  <w:marRight w:val="0"/>
                                  <w:marTop w:val="0"/>
                                  <w:marBottom w:val="0"/>
                                  <w:divBdr>
                                    <w:top w:val="none" w:sz="0" w:space="0" w:color="auto"/>
                                    <w:left w:val="none" w:sz="0" w:space="0" w:color="auto"/>
                                    <w:bottom w:val="none" w:sz="0" w:space="0" w:color="auto"/>
                                    <w:right w:val="none" w:sz="0" w:space="0" w:color="auto"/>
                                  </w:divBdr>
                                  <w:divsChild>
                                    <w:div w:id="1184856656">
                                      <w:marLeft w:val="0"/>
                                      <w:marRight w:val="0"/>
                                      <w:marTop w:val="0"/>
                                      <w:marBottom w:val="0"/>
                                      <w:divBdr>
                                        <w:top w:val="none" w:sz="0" w:space="0" w:color="auto"/>
                                        <w:left w:val="none" w:sz="0" w:space="0" w:color="auto"/>
                                        <w:bottom w:val="none" w:sz="0" w:space="0" w:color="auto"/>
                                        <w:right w:val="none" w:sz="0" w:space="0" w:color="auto"/>
                                      </w:divBdr>
                                      <w:divsChild>
                                        <w:div w:id="1277830645">
                                          <w:marLeft w:val="0"/>
                                          <w:marRight w:val="0"/>
                                          <w:marTop w:val="0"/>
                                          <w:marBottom w:val="0"/>
                                          <w:divBdr>
                                            <w:top w:val="none" w:sz="0" w:space="0" w:color="auto"/>
                                            <w:left w:val="none" w:sz="0" w:space="0" w:color="auto"/>
                                            <w:bottom w:val="none" w:sz="0" w:space="0" w:color="auto"/>
                                            <w:right w:val="none" w:sz="0" w:space="0" w:color="auto"/>
                                          </w:divBdr>
                                          <w:divsChild>
                                            <w:div w:id="11446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587920">
      <w:bodyDiv w:val="1"/>
      <w:marLeft w:val="0"/>
      <w:marRight w:val="0"/>
      <w:marTop w:val="0"/>
      <w:marBottom w:val="0"/>
      <w:divBdr>
        <w:top w:val="none" w:sz="0" w:space="0" w:color="auto"/>
        <w:left w:val="none" w:sz="0" w:space="0" w:color="auto"/>
        <w:bottom w:val="none" w:sz="0" w:space="0" w:color="auto"/>
        <w:right w:val="none" w:sz="0" w:space="0" w:color="auto"/>
      </w:divBdr>
      <w:divsChild>
        <w:div w:id="649290453">
          <w:marLeft w:val="0"/>
          <w:marRight w:val="0"/>
          <w:marTop w:val="0"/>
          <w:marBottom w:val="0"/>
          <w:divBdr>
            <w:top w:val="none" w:sz="0" w:space="0" w:color="auto"/>
            <w:left w:val="none" w:sz="0" w:space="0" w:color="auto"/>
            <w:bottom w:val="none" w:sz="0" w:space="0" w:color="auto"/>
            <w:right w:val="none" w:sz="0" w:space="0" w:color="auto"/>
          </w:divBdr>
          <w:divsChild>
            <w:div w:id="1060058130">
              <w:marLeft w:val="0"/>
              <w:marRight w:val="0"/>
              <w:marTop w:val="0"/>
              <w:marBottom w:val="0"/>
              <w:divBdr>
                <w:top w:val="none" w:sz="0" w:space="0" w:color="auto"/>
                <w:left w:val="none" w:sz="0" w:space="0" w:color="auto"/>
                <w:bottom w:val="none" w:sz="0" w:space="0" w:color="auto"/>
                <w:right w:val="none" w:sz="0" w:space="0" w:color="auto"/>
              </w:divBdr>
              <w:divsChild>
                <w:div w:id="966475635">
                  <w:marLeft w:val="0"/>
                  <w:marRight w:val="0"/>
                  <w:marTop w:val="0"/>
                  <w:marBottom w:val="0"/>
                  <w:divBdr>
                    <w:top w:val="none" w:sz="0" w:space="0" w:color="auto"/>
                    <w:left w:val="none" w:sz="0" w:space="0" w:color="auto"/>
                    <w:bottom w:val="none" w:sz="0" w:space="0" w:color="auto"/>
                    <w:right w:val="none" w:sz="0" w:space="0" w:color="auto"/>
                  </w:divBdr>
                  <w:divsChild>
                    <w:div w:id="1391074301">
                      <w:marLeft w:val="0"/>
                      <w:marRight w:val="0"/>
                      <w:marTop w:val="0"/>
                      <w:marBottom w:val="0"/>
                      <w:divBdr>
                        <w:top w:val="none" w:sz="0" w:space="0" w:color="auto"/>
                        <w:left w:val="none" w:sz="0" w:space="0" w:color="auto"/>
                        <w:bottom w:val="none" w:sz="0" w:space="0" w:color="auto"/>
                        <w:right w:val="none" w:sz="0" w:space="0" w:color="auto"/>
                      </w:divBdr>
                      <w:divsChild>
                        <w:div w:id="99181340">
                          <w:marLeft w:val="0"/>
                          <w:marRight w:val="0"/>
                          <w:marTop w:val="150"/>
                          <w:marBottom w:val="0"/>
                          <w:divBdr>
                            <w:top w:val="none" w:sz="0" w:space="0" w:color="auto"/>
                            <w:left w:val="none" w:sz="0" w:space="0" w:color="auto"/>
                            <w:bottom w:val="none" w:sz="0" w:space="0" w:color="auto"/>
                            <w:right w:val="none" w:sz="0" w:space="0" w:color="auto"/>
                          </w:divBdr>
                          <w:divsChild>
                            <w:div w:id="1220823699">
                              <w:marLeft w:val="0"/>
                              <w:marRight w:val="0"/>
                              <w:marTop w:val="0"/>
                              <w:marBottom w:val="0"/>
                              <w:divBdr>
                                <w:top w:val="none" w:sz="0" w:space="0" w:color="auto"/>
                                <w:left w:val="none" w:sz="0" w:space="0" w:color="auto"/>
                                <w:bottom w:val="none" w:sz="0" w:space="0" w:color="auto"/>
                                <w:right w:val="none" w:sz="0" w:space="0" w:color="auto"/>
                              </w:divBdr>
                              <w:divsChild>
                                <w:div w:id="15377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570544">
      <w:bodyDiv w:val="1"/>
      <w:marLeft w:val="0"/>
      <w:marRight w:val="0"/>
      <w:marTop w:val="0"/>
      <w:marBottom w:val="0"/>
      <w:divBdr>
        <w:top w:val="none" w:sz="0" w:space="0" w:color="auto"/>
        <w:left w:val="none" w:sz="0" w:space="0" w:color="auto"/>
        <w:bottom w:val="none" w:sz="0" w:space="0" w:color="auto"/>
        <w:right w:val="none" w:sz="0" w:space="0" w:color="auto"/>
      </w:divBdr>
      <w:divsChild>
        <w:div w:id="1683971607">
          <w:marLeft w:val="0"/>
          <w:marRight w:val="0"/>
          <w:marTop w:val="0"/>
          <w:marBottom w:val="0"/>
          <w:divBdr>
            <w:top w:val="none" w:sz="0" w:space="0" w:color="auto"/>
            <w:left w:val="none" w:sz="0" w:space="0" w:color="auto"/>
            <w:bottom w:val="none" w:sz="0" w:space="0" w:color="auto"/>
            <w:right w:val="none" w:sz="0" w:space="0" w:color="auto"/>
          </w:divBdr>
          <w:divsChild>
            <w:div w:id="526720892">
              <w:marLeft w:val="0"/>
              <w:marRight w:val="0"/>
              <w:marTop w:val="0"/>
              <w:marBottom w:val="0"/>
              <w:divBdr>
                <w:top w:val="none" w:sz="0" w:space="0" w:color="auto"/>
                <w:left w:val="none" w:sz="0" w:space="0" w:color="auto"/>
                <w:bottom w:val="none" w:sz="0" w:space="0" w:color="auto"/>
                <w:right w:val="none" w:sz="0" w:space="0" w:color="auto"/>
              </w:divBdr>
              <w:divsChild>
                <w:div w:id="1899121029">
                  <w:marLeft w:val="0"/>
                  <w:marRight w:val="0"/>
                  <w:marTop w:val="0"/>
                  <w:marBottom w:val="0"/>
                  <w:divBdr>
                    <w:top w:val="none" w:sz="0" w:space="0" w:color="auto"/>
                    <w:left w:val="none" w:sz="0" w:space="0" w:color="auto"/>
                    <w:bottom w:val="none" w:sz="0" w:space="0" w:color="auto"/>
                    <w:right w:val="none" w:sz="0" w:space="0" w:color="auto"/>
                  </w:divBdr>
                  <w:divsChild>
                    <w:div w:id="3799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633737">
      <w:bodyDiv w:val="1"/>
      <w:marLeft w:val="0"/>
      <w:marRight w:val="0"/>
      <w:marTop w:val="0"/>
      <w:marBottom w:val="0"/>
      <w:divBdr>
        <w:top w:val="none" w:sz="0" w:space="0" w:color="auto"/>
        <w:left w:val="none" w:sz="0" w:space="0" w:color="auto"/>
        <w:bottom w:val="none" w:sz="0" w:space="0" w:color="auto"/>
        <w:right w:val="none" w:sz="0" w:space="0" w:color="auto"/>
      </w:divBdr>
      <w:divsChild>
        <w:div w:id="1301499261">
          <w:marLeft w:val="0"/>
          <w:marRight w:val="0"/>
          <w:marTop w:val="0"/>
          <w:marBottom w:val="0"/>
          <w:divBdr>
            <w:top w:val="none" w:sz="0" w:space="0" w:color="auto"/>
            <w:left w:val="none" w:sz="0" w:space="0" w:color="auto"/>
            <w:bottom w:val="none" w:sz="0" w:space="0" w:color="auto"/>
            <w:right w:val="none" w:sz="0" w:space="0" w:color="auto"/>
          </w:divBdr>
          <w:divsChild>
            <w:div w:id="1655841990">
              <w:marLeft w:val="0"/>
              <w:marRight w:val="0"/>
              <w:marTop w:val="0"/>
              <w:marBottom w:val="0"/>
              <w:divBdr>
                <w:top w:val="none" w:sz="0" w:space="0" w:color="auto"/>
                <w:left w:val="none" w:sz="0" w:space="0" w:color="auto"/>
                <w:bottom w:val="none" w:sz="0" w:space="0" w:color="auto"/>
                <w:right w:val="none" w:sz="0" w:space="0" w:color="auto"/>
              </w:divBdr>
              <w:divsChild>
                <w:div w:id="296255122">
                  <w:marLeft w:val="0"/>
                  <w:marRight w:val="0"/>
                  <w:marTop w:val="0"/>
                  <w:marBottom w:val="0"/>
                  <w:divBdr>
                    <w:top w:val="none" w:sz="0" w:space="0" w:color="auto"/>
                    <w:left w:val="none" w:sz="0" w:space="0" w:color="auto"/>
                    <w:bottom w:val="none" w:sz="0" w:space="0" w:color="auto"/>
                    <w:right w:val="none" w:sz="0" w:space="0" w:color="auto"/>
                  </w:divBdr>
                  <w:divsChild>
                    <w:div w:id="154301999">
                      <w:marLeft w:val="0"/>
                      <w:marRight w:val="0"/>
                      <w:marTop w:val="0"/>
                      <w:marBottom w:val="0"/>
                      <w:divBdr>
                        <w:top w:val="none" w:sz="0" w:space="0" w:color="auto"/>
                        <w:left w:val="none" w:sz="0" w:space="0" w:color="auto"/>
                        <w:bottom w:val="none" w:sz="0" w:space="0" w:color="auto"/>
                        <w:right w:val="none" w:sz="0" w:space="0" w:color="auto"/>
                      </w:divBdr>
                      <w:divsChild>
                        <w:div w:id="429084435">
                          <w:marLeft w:val="0"/>
                          <w:marRight w:val="0"/>
                          <w:marTop w:val="0"/>
                          <w:marBottom w:val="0"/>
                          <w:divBdr>
                            <w:top w:val="none" w:sz="0" w:space="0" w:color="auto"/>
                            <w:left w:val="none" w:sz="0" w:space="0" w:color="auto"/>
                            <w:bottom w:val="none" w:sz="0" w:space="0" w:color="auto"/>
                            <w:right w:val="none" w:sz="0" w:space="0" w:color="auto"/>
                          </w:divBdr>
                        </w:div>
                        <w:div w:id="5612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237856">
      <w:bodyDiv w:val="1"/>
      <w:marLeft w:val="0"/>
      <w:marRight w:val="0"/>
      <w:marTop w:val="0"/>
      <w:marBottom w:val="0"/>
      <w:divBdr>
        <w:top w:val="none" w:sz="0" w:space="0" w:color="auto"/>
        <w:left w:val="none" w:sz="0" w:space="0" w:color="auto"/>
        <w:bottom w:val="none" w:sz="0" w:space="0" w:color="auto"/>
        <w:right w:val="none" w:sz="0" w:space="0" w:color="auto"/>
      </w:divBdr>
      <w:divsChild>
        <w:div w:id="795560130">
          <w:marLeft w:val="0"/>
          <w:marRight w:val="0"/>
          <w:marTop w:val="0"/>
          <w:marBottom w:val="0"/>
          <w:divBdr>
            <w:top w:val="none" w:sz="0" w:space="0" w:color="auto"/>
            <w:left w:val="none" w:sz="0" w:space="0" w:color="auto"/>
            <w:bottom w:val="none" w:sz="0" w:space="0" w:color="auto"/>
            <w:right w:val="none" w:sz="0" w:space="0" w:color="auto"/>
          </w:divBdr>
          <w:divsChild>
            <w:div w:id="182742395">
              <w:marLeft w:val="0"/>
              <w:marRight w:val="0"/>
              <w:marTop w:val="0"/>
              <w:marBottom w:val="0"/>
              <w:divBdr>
                <w:top w:val="none" w:sz="0" w:space="0" w:color="auto"/>
                <w:left w:val="none" w:sz="0" w:space="0" w:color="auto"/>
                <w:bottom w:val="none" w:sz="0" w:space="0" w:color="auto"/>
                <w:right w:val="none" w:sz="0" w:space="0" w:color="auto"/>
              </w:divBdr>
              <w:divsChild>
                <w:div w:id="1205825334">
                  <w:marLeft w:val="0"/>
                  <w:marRight w:val="0"/>
                  <w:marTop w:val="0"/>
                  <w:marBottom w:val="0"/>
                  <w:divBdr>
                    <w:top w:val="none" w:sz="0" w:space="0" w:color="auto"/>
                    <w:left w:val="none" w:sz="0" w:space="0" w:color="auto"/>
                    <w:bottom w:val="none" w:sz="0" w:space="0" w:color="auto"/>
                    <w:right w:val="none" w:sz="0" w:space="0" w:color="auto"/>
                  </w:divBdr>
                  <w:divsChild>
                    <w:div w:id="1190754785">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330353">
      <w:bodyDiv w:val="1"/>
      <w:marLeft w:val="0"/>
      <w:marRight w:val="0"/>
      <w:marTop w:val="0"/>
      <w:marBottom w:val="0"/>
      <w:divBdr>
        <w:top w:val="none" w:sz="0" w:space="0" w:color="auto"/>
        <w:left w:val="none" w:sz="0" w:space="0" w:color="auto"/>
        <w:bottom w:val="none" w:sz="0" w:space="0" w:color="auto"/>
        <w:right w:val="none" w:sz="0" w:space="0" w:color="auto"/>
      </w:divBdr>
      <w:divsChild>
        <w:div w:id="901406822">
          <w:marLeft w:val="0"/>
          <w:marRight w:val="0"/>
          <w:marTop w:val="0"/>
          <w:marBottom w:val="0"/>
          <w:divBdr>
            <w:top w:val="none" w:sz="0" w:space="0" w:color="auto"/>
            <w:left w:val="none" w:sz="0" w:space="0" w:color="auto"/>
            <w:bottom w:val="none" w:sz="0" w:space="0" w:color="auto"/>
            <w:right w:val="none" w:sz="0" w:space="0" w:color="auto"/>
          </w:divBdr>
          <w:divsChild>
            <w:div w:id="1348411425">
              <w:marLeft w:val="0"/>
              <w:marRight w:val="0"/>
              <w:marTop w:val="0"/>
              <w:marBottom w:val="0"/>
              <w:divBdr>
                <w:top w:val="none" w:sz="0" w:space="0" w:color="auto"/>
                <w:left w:val="none" w:sz="0" w:space="0" w:color="auto"/>
                <w:bottom w:val="none" w:sz="0" w:space="0" w:color="auto"/>
                <w:right w:val="none" w:sz="0" w:space="0" w:color="auto"/>
              </w:divBdr>
              <w:divsChild>
                <w:div w:id="9561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9269">
      <w:bodyDiv w:val="1"/>
      <w:marLeft w:val="0"/>
      <w:marRight w:val="0"/>
      <w:marTop w:val="0"/>
      <w:marBottom w:val="0"/>
      <w:divBdr>
        <w:top w:val="none" w:sz="0" w:space="0" w:color="auto"/>
        <w:left w:val="none" w:sz="0" w:space="0" w:color="auto"/>
        <w:bottom w:val="none" w:sz="0" w:space="0" w:color="auto"/>
        <w:right w:val="none" w:sz="0" w:space="0" w:color="auto"/>
      </w:divBdr>
      <w:divsChild>
        <w:div w:id="368072585">
          <w:marLeft w:val="0"/>
          <w:marRight w:val="0"/>
          <w:marTop w:val="0"/>
          <w:marBottom w:val="0"/>
          <w:divBdr>
            <w:top w:val="none" w:sz="0" w:space="0" w:color="auto"/>
            <w:left w:val="none" w:sz="0" w:space="0" w:color="auto"/>
            <w:bottom w:val="none" w:sz="0" w:space="0" w:color="auto"/>
            <w:right w:val="none" w:sz="0" w:space="0" w:color="auto"/>
          </w:divBdr>
          <w:divsChild>
            <w:div w:id="63183224">
              <w:marLeft w:val="0"/>
              <w:marRight w:val="0"/>
              <w:marTop w:val="0"/>
              <w:marBottom w:val="0"/>
              <w:divBdr>
                <w:top w:val="none" w:sz="0" w:space="0" w:color="auto"/>
                <w:left w:val="none" w:sz="0" w:space="0" w:color="auto"/>
                <w:bottom w:val="none" w:sz="0" w:space="0" w:color="auto"/>
                <w:right w:val="none" w:sz="0" w:space="0" w:color="auto"/>
              </w:divBdr>
              <w:divsChild>
                <w:div w:id="1451896899">
                  <w:marLeft w:val="0"/>
                  <w:marRight w:val="0"/>
                  <w:marTop w:val="0"/>
                  <w:marBottom w:val="0"/>
                  <w:divBdr>
                    <w:top w:val="none" w:sz="0" w:space="0" w:color="auto"/>
                    <w:left w:val="none" w:sz="0" w:space="0" w:color="auto"/>
                    <w:bottom w:val="none" w:sz="0" w:space="0" w:color="auto"/>
                    <w:right w:val="none" w:sz="0" w:space="0" w:color="auto"/>
                  </w:divBdr>
                  <w:divsChild>
                    <w:div w:id="1160734843">
                      <w:marLeft w:val="300"/>
                      <w:marRight w:val="600"/>
                      <w:marTop w:val="150"/>
                      <w:marBottom w:val="0"/>
                      <w:divBdr>
                        <w:top w:val="none" w:sz="0" w:space="0" w:color="auto"/>
                        <w:left w:val="none" w:sz="0" w:space="0" w:color="auto"/>
                        <w:bottom w:val="none" w:sz="0" w:space="0" w:color="auto"/>
                        <w:right w:val="none" w:sz="0" w:space="0" w:color="auto"/>
                      </w:divBdr>
                      <w:divsChild>
                        <w:div w:id="2070810133">
                          <w:marLeft w:val="0"/>
                          <w:marRight w:val="0"/>
                          <w:marTop w:val="0"/>
                          <w:marBottom w:val="0"/>
                          <w:divBdr>
                            <w:top w:val="none" w:sz="0" w:space="0" w:color="auto"/>
                            <w:left w:val="none" w:sz="0" w:space="0" w:color="auto"/>
                            <w:bottom w:val="none" w:sz="0" w:space="0" w:color="auto"/>
                            <w:right w:val="none" w:sz="0" w:space="0" w:color="auto"/>
                          </w:divBdr>
                          <w:divsChild>
                            <w:div w:id="122201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486970">
      <w:bodyDiv w:val="1"/>
      <w:marLeft w:val="0"/>
      <w:marRight w:val="0"/>
      <w:marTop w:val="0"/>
      <w:marBottom w:val="0"/>
      <w:divBdr>
        <w:top w:val="none" w:sz="0" w:space="0" w:color="auto"/>
        <w:left w:val="none" w:sz="0" w:space="0" w:color="auto"/>
        <w:bottom w:val="none" w:sz="0" w:space="0" w:color="auto"/>
        <w:right w:val="none" w:sz="0" w:space="0" w:color="auto"/>
      </w:divBdr>
      <w:divsChild>
        <w:div w:id="1353872868">
          <w:marLeft w:val="0"/>
          <w:marRight w:val="0"/>
          <w:marTop w:val="0"/>
          <w:marBottom w:val="0"/>
          <w:divBdr>
            <w:top w:val="none" w:sz="0" w:space="0" w:color="auto"/>
            <w:left w:val="none" w:sz="0" w:space="0" w:color="auto"/>
            <w:bottom w:val="none" w:sz="0" w:space="0" w:color="auto"/>
            <w:right w:val="none" w:sz="0" w:space="0" w:color="auto"/>
          </w:divBdr>
          <w:divsChild>
            <w:div w:id="1934237290">
              <w:marLeft w:val="0"/>
              <w:marRight w:val="0"/>
              <w:marTop w:val="0"/>
              <w:marBottom w:val="0"/>
              <w:divBdr>
                <w:top w:val="none" w:sz="0" w:space="0" w:color="auto"/>
                <w:left w:val="none" w:sz="0" w:space="0" w:color="auto"/>
                <w:bottom w:val="none" w:sz="0" w:space="0" w:color="auto"/>
                <w:right w:val="none" w:sz="0" w:space="0" w:color="auto"/>
              </w:divBdr>
              <w:divsChild>
                <w:div w:id="1296524021">
                  <w:marLeft w:val="0"/>
                  <w:marRight w:val="0"/>
                  <w:marTop w:val="0"/>
                  <w:marBottom w:val="0"/>
                  <w:divBdr>
                    <w:top w:val="none" w:sz="0" w:space="0" w:color="auto"/>
                    <w:left w:val="none" w:sz="0" w:space="0" w:color="auto"/>
                    <w:bottom w:val="none" w:sz="0" w:space="0" w:color="auto"/>
                    <w:right w:val="none" w:sz="0" w:space="0" w:color="auto"/>
                  </w:divBdr>
                  <w:divsChild>
                    <w:div w:id="163278587">
                      <w:marLeft w:val="300"/>
                      <w:marRight w:val="600"/>
                      <w:marTop w:val="150"/>
                      <w:marBottom w:val="0"/>
                      <w:divBdr>
                        <w:top w:val="none" w:sz="0" w:space="0" w:color="auto"/>
                        <w:left w:val="none" w:sz="0" w:space="0" w:color="auto"/>
                        <w:bottom w:val="none" w:sz="0" w:space="0" w:color="auto"/>
                        <w:right w:val="none" w:sz="0" w:space="0" w:color="auto"/>
                      </w:divBdr>
                      <w:divsChild>
                        <w:div w:id="786196077">
                          <w:marLeft w:val="0"/>
                          <w:marRight w:val="0"/>
                          <w:marTop w:val="0"/>
                          <w:marBottom w:val="0"/>
                          <w:divBdr>
                            <w:top w:val="none" w:sz="0" w:space="0" w:color="auto"/>
                            <w:left w:val="none" w:sz="0" w:space="0" w:color="auto"/>
                            <w:bottom w:val="none" w:sz="0" w:space="0" w:color="auto"/>
                            <w:right w:val="none" w:sz="0" w:space="0" w:color="auto"/>
                          </w:divBdr>
                          <w:divsChild>
                            <w:div w:id="2085881918">
                              <w:marLeft w:val="0"/>
                              <w:marRight w:val="0"/>
                              <w:marTop w:val="0"/>
                              <w:marBottom w:val="0"/>
                              <w:divBdr>
                                <w:top w:val="none" w:sz="0" w:space="0" w:color="auto"/>
                                <w:left w:val="none" w:sz="0" w:space="0" w:color="auto"/>
                                <w:bottom w:val="none" w:sz="0" w:space="0" w:color="auto"/>
                                <w:right w:val="none" w:sz="0" w:space="0" w:color="auto"/>
                              </w:divBdr>
                              <w:divsChild>
                                <w:div w:id="1177380391">
                                  <w:marLeft w:val="0"/>
                                  <w:marRight w:val="0"/>
                                  <w:marTop w:val="0"/>
                                  <w:marBottom w:val="0"/>
                                  <w:divBdr>
                                    <w:top w:val="none" w:sz="0" w:space="0" w:color="auto"/>
                                    <w:left w:val="none" w:sz="0" w:space="0" w:color="auto"/>
                                    <w:bottom w:val="none" w:sz="0" w:space="0" w:color="auto"/>
                                    <w:right w:val="none" w:sz="0" w:space="0" w:color="auto"/>
                                  </w:divBdr>
                                  <w:divsChild>
                                    <w:div w:id="295989701">
                                      <w:marLeft w:val="0"/>
                                      <w:marRight w:val="0"/>
                                      <w:marTop w:val="0"/>
                                      <w:marBottom w:val="150"/>
                                      <w:divBdr>
                                        <w:top w:val="none" w:sz="0" w:space="0" w:color="auto"/>
                                        <w:left w:val="none" w:sz="0" w:space="0" w:color="auto"/>
                                        <w:bottom w:val="none" w:sz="0" w:space="0" w:color="auto"/>
                                        <w:right w:val="none" w:sz="0" w:space="0" w:color="auto"/>
                                      </w:divBdr>
                                    </w:div>
                                    <w:div w:id="1319653460">
                                      <w:marLeft w:val="150"/>
                                      <w:marRight w:val="0"/>
                                      <w:marTop w:val="0"/>
                                      <w:marBottom w:val="150"/>
                                      <w:divBdr>
                                        <w:top w:val="none" w:sz="0" w:space="0" w:color="auto"/>
                                        <w:left w:val="dotted" w:sz="6" w:space="8" w:color="CC0000"/>
                                        <w:bottom w:val="none" w:sz="0" w:space="0" w:color="auto"/>
                                        <w:right w:val="none" w:sz="0" w:space="0" w:color="auto"/>
                                      </w:divBdr>
                                    </w:div>
                                    <w:div w:id="1186359357">
                                      <w:marLeft w:val="0"/>
                                      <w:marRight w:val="0"/>
                                      <w:marTop w:val="0"/>
                                      <w:marBottom w:val="150"/>
                                      <w:divBdr>
                                        <w:top w:val="none" w:sz="0" w:space="0" w:color="auto"/>
                                        <w:left w:val="none" w:sz="0" w:space="0" w:color="auto"/>
                                        <w:bottom w:val="none" w:sz="0" w:space="0" w:color="auto"/>
                                        <w:right w:val="none" w:sz="0" w:space="0" w:color="auto"/>
                                      </w:divBdr>
                                    </w:div>
                                    <w:div w:id="586959082">
                                      <w:marLeft w:val="150"/>
                                      <w:marRight w:val="0"/>
                                      <w:marTop w:val="0"/>
                                      <w:marBottom w:val="150"/>
                                      <w:divBdr>
                                        <w:top w:val="none" w:sz="0" w:space="0" w:color="auto"/>
                                        <w:left w:val="dotted" w:sz="6" w:space="8" w:color="CC0000"/>
                                        <w:bottom w:val="none" w:sz="0" w:space="0" w:color="auto"/>
                                        <w:right w:val="none" w:sz="0" w:space="0" w:color="auto"/>
                                      </w:divBdr>
                                    </w:div>
                                    <w:div w:id="1524202269">
                                      <w:marLeft w:val="0"/>
                                      <w:marRight w:val="0"/>
                                      <w:marTop w:val="0"/>
                                      <w:marBottom w:val="150"/>
                                      <w:divBdr>
                                        <w:top w:val="none" w:sz="0" w:space="0" w:color="auto"/>
                                        <w:left w:val="none" w:sz="0" w:space="0" w:color="auto"/>
                                        <w:bottom w:val="none" w:sz="0" w:space="0" w:color="auto"/>
                                        <w:right w:val="none" w:sz="0" w:space="0" w:color="auto"/>
                                      </w:divBdr>
                                    </w:div>
                                    <w:div w:id="1129131103">
                                      <w:marLeft w:val="150"/>
                                      <w:marRight w:val="0"/>
                                      <w:marTop w:val="0"/>
                                      <w:marBottom w:val="150"/>
                                      <w:divBdr>
                                        <w:top w:val="none" w:sz="0" w:space="0" w:color="auto"/>
                                        <w:left w:val="dotted" w:sz="6" w:space="8" w:color="CC0000"/>
                                        <w:bottom w:val="none" w:sz="0" w:space="0" w:color="auto"/>
                                        <w:right w:val="none" w:sz="0" w:space="0" w:color="auto"/>
                                      </w:divBdr>
                                    </w:div>
                                    <w:div w:id="1307004344">
                                      <w:marLeft w:val="0"/>
                                      <w:marRight w:val="0"/>
                                      <w:marTop w:val="0"/>
                                      <w:marBottom w:val="150"/>
                                      <w:divBdr>
                                        <w:top w:val="none" w:sz="0" w:space="0" w:color="auto"/>
                                        <w:left w:val="none" w:sz="0" w:space="0" w:color="auto"/>
                                        <w:bottom w:val="none" w:sz="0" w:space="0" w:color="auto"/>
                                        <w:right w:val="none" w:sz="0" w:space="0" w:color="auto"/>
                                      </w:divBdr>
                                    </w:div>
                                    <w:div w:id="946348035">
                                      <w:marLeft w:val="150"/>
                                      <w:marRight w:val="0"/>
                                      <w:marTop w:val="0"/>
                                      <w:marBottom w:val="150"/>
                                      <w:divBdr>
                                        <w:top w:val="none" w:sz="0" w:space="0" w:color="auto"/>
                                        <w:left w:val="dotted" w:sz="6" w:space="8" w:color="CC0000"/>
                                        <w:bottom w:val="none" w:sz="0" w:space="0" w:color="auto"/>
                                        <w:right w:val="none" w:sz="0" w:space="0" w:color="auto"/>
                                      </w:divBdr>
                                    </w:div>
                                    <w:div w:id="650524428">
                                      <w:marLeft w:val="0"/>
                                      <w:marRight w:val="0"/>
                                      <w:marTop w:val="0"/>
                                      <w:marBottom w:val="150"/>
                                      <w:divBdr>
                                        <w:top w:val="none" w:sz="0" w:space="0" w:color="auto"/>
                                        <w:left w:val="none" w:sz="0" w:space="0" w:color="auto"/>
                                        <w:bottom w:val="none" w:sz="0" w:space="0" w:color="auto"/>
                                        <w:right w:val="none" w:sz="0" w:space="0" w:color="auto"/>
                                      </w:divBdr>
                                    </w:div>
                                    <w:div w:id="1607496405">
                                      <w:marLeft w:val="150"/>
                                      <w:marRight w:val="0"/>
                                      <w:marTop w:val="0"/>
                                      <w:marBottom w:val="150"/>
                                      <w:divBdr>
                                        <w:top w:val="none" w:sz="0" w:space="0" w:color="auto"/>
                                        <w:left w:val="dotted" w:sz="6" w:space="8" w:color="CC0000"/>
                                        <w:bottom w:val="none" w:sz="0" w:space="0" w:color="auto"/>
                                        <w:right w:val="none" w:sz="0" w:space="0" w:color="auto"/>
                                      </w:divBdr>
                                    </w:div>
                                    <w:div w:id="1834878357">
                                      <w:marLeft w:val="0"/>
                                      <w:marRight w:val="0"/>
                                      <w:marTop w:val="0"/>
                                      <w:marBottom w:val="150"/>
                                      <w:divBdr>
                                        <w:top w:val="none" w:sz="0" w:space="0" w:color="auto"/>
                                        <w:left w:val="none" w:sz="0" w:space="0" w:color="auto"/>
                                        <w:bottom w:val="none" w:sz="0" w:space="0" w:color="auto"/>
                                        <w:right w:val="none" w:sz="0" w:space="0" w:color="auto"/>
                                      </w:divBdr>
                                    </w:div>
                                    <w:div w:id="592275647">
                                      <w:marLeft w:val="150"/>
                                      <w:marRight w:val="0"/>
                                      <w:marTop w:val="0"/>
                                      <w:marBottom w:val="150"/>
                                      <w:divBdr>
                                        <w:top w:val="none" w:sz="0" w:space="0" w:color="auto"/>
                                        <w:left w:val="dotted" w:sz="6" w:space="8" w:color="CC0000"/>
                                        <w:bottom w:val="none" w:sz="0" w:space="0" w:color="auto"/>
                                        <w:right w:val="none" w:sz="0" w:space="0" w:color="auto"/>
                                      </w:divBdr>
                                    </w:div>
                                    <w:div w:id="2074963837">
                                      <w:marLeft w:val="0"/>
                                      <w:marRight w:val="0"/>
                                      <w:marTop w:val="0"/>
                                      <w:marBottom w:val="150"/>
                                      <w:divBdr>
                                        <w:top w:val="none" w:sz="0" w:space="0" w:color="auto"/>
                                        <w:left w:val="none" w:sz="0" w:space="0" w:color="auto"/>
                                        <w:bottom w:val="none" w:sz="0" w:space="0" w:color="auto"/>
                                        <w:right w:val="none" w:sz="0" w:space="0" w:color="auto"/>
                                      </w:divBdr>
                                    </w:div>
                                    <w:div w:id="705063008">
                                      <w:marLeft w:val="150"/>
                                      <w:marRight w:val="0"/>
                                      <w:marTop w:val="0"/>
                                      <w:marBottom w:val="150"/>
                                      <w:divBdr>
                                        <w:top w:val="none" w:sz="0" w:space="0" w:color="auto"/>
                                        <w:left w:val="dotted" w:sz="6" w:space="8" w:color="CC0000"/>
                                        <w:bottom w:val="none" w:sz="0" w:space="0" w:color="auto"/>
                                        <w:right w:val="none" w:sz="0" w:space="0" w:color="auto"/>
                                      </w:divBdr>
                                    </w:div>
                                    <w:div w:id="1429691882">
                                      <w:marLeft w:val="0"/>
                                      <w:marRight w:val="0"/>
                                      <w:marTop w:val="0"/>
                                      <w:marBottom w:val="150"/>
                                      <w:divBdr>
                                        <w:top w:val="none" w:sz="0" w:space="0" w:color="auto"/>
                                        <w:left w:val="none" w:sz="0" w:space="0" w:color="auto"/>
                                        <w:bottom w:val="none" w:sz="0" w:space="0" w:color="auto"/>
                                        <w:right w:val="none" w:sz="0" w:space="0" w:color="auto"/>
                                      </w:divBdr>
                                    </w:div>
                                    <w:div w:id="188227553">
                                      <w:marLeft w:val="150"/>
                                      <w:marRight w:val="0"/>
                                      <w:marTop w:val="0"/>
                                      <w:marBottom w:val="150"/>
                                      <w:divBdr>
                                        <w:top w:val="none" w:sz="0" w:space="0" w:color="auto"/>
                                        <w:left w:val="dotted" w:sz="6" w:space="8" w:color="CC0000"/>
                                        <w:bottom w:val="none" w:sz="0" w:space="0" w:color="auto"/>
                                        <w:right w:val="none" w:sz="0" w:space="0" w:color="auto"/>
                                      </w:divBdr>
                                    </w:div>
                                    <w:div w:id="2133281766">
                                      <w:marLeft w:val="0"/>
                                      <w:marRight w:val="0"/>
                                      <w:marTop w:val="0"/>
                                      <w:marBottom w:val="150"/>
                                      <w:divBdr>
                                        <w:top w:val="none" w:sz="0" w:space="0" w:color="auto"/>
                                        <w:left w:val="none" w:sz="0" w:space="0" w:color="auto"/>
                                        <w:bottom w:val="none" w:sz="0" w:space="0" w:color="auto"/>
                                        <w:right w:val="none" w:sz="0" w:space="0" w:color="auto"/>
                                      </w:divBdr>
                                    </w:div>
                                    <w:div w:id="1346976272">
                                      <w:marLeft w:val="150"/>
                                      <w:marRight w:val="0"/>
                                      <w:marTop w:val="0"/>
                                      <w:marBottom w:val="150"/>
                                      <w:divBdr>
                                        <w:top w:val="none" w:sz="0" w:space="0" w:color="auto"/>
                                        <w:left w:val="dotted" w:sz="6" w:space="8" w:color="CC0000"/>
                                        <w:bottom w:val="none" w:sz="0" w:space="0" w:color="auto"/>
                                        <w:right w:val="none" w:sz="0" w:space="0" w:color="auto"/>
                                      </w:divBdr>
                                    </w:div>
                                    <w:div w:id="237595697">
                                      <w:marLeft w:val="0"/>
                                      <w:marRight w:val="0"/>
                                      <w:marTop w:val="0"/>
                                      <w:marBottom w:val="150"/>
                                      <w:divBdr>
                                        <w:top w:val="none" w:sz="0" w:space="0" w:color="auto"/>
                                        <w:left w:val="none" w:sz="0" w:space="0" w:color="auto"/>
                                        <w:bottom w:val="none" w:sz="0" w:space="0" w:color="auto"/>
                                        <w:right w:val="none" w:sz="0" w:space="0" w:color="auto"/>
                                      </w:divBdr>
                                    </w:div>
                                    <w:div w:id="1243106845">
                                      <w:marLeft w:val="150"/>
                                      <w:marRight w:val="0"/>
                                      <w:marTop w:val="0"/>
                                      <w:marBottom w:val="150"/>
                                      <w:divBdr>
                                        <w:top w:val="none" w:sz="0" w:space="0" w:color="auto"/>
                                        <w:left w:val="dotted" w:sz="6" w:space="8" w:color="CC0000"/>
                                        <w:bottom w:val="none" w:sz="0" w:space="0" w:color="auto"/>
                                        <w:right w:val="none" w:sz="0" w:space="0" w:color="auto"/>
                                      </w:divBdr>
                                    </w:div>
                                    <w:div w:id="1065252179">
                                      <w:marLeft w:val="0"/>
                                      <w:marRight w:val="0"/>
                                      <w:marTop w:val="0"/>
                                      <w:marBottom w:val="150"/>
                                      <w:divBdr>
                                        <w:top w:val="none" w:sz="0" w:space="0" w:color="auto"/>
                                        <w:left w:val="none" w:sz="0" w:space="0" w:color="auto"/>
                                        <w:bottom w:val="none" w:sz="0" w:space="0" w:color="auto"/>
                                        <w:right w:val="none" w:sz="0" w:space="0" w:color="auto"/>
                                      </w:divBdr>
                                    </w:div>
                                    <w:div w:id="521630297">
                                      <w:marLeft w:val="150"/>
                                      <w:marRight w:val="0"/>
                                      <w:marTop w:val="0"/>
                                      <w:marBottom w:val="150"/>
                                      <w:divBdr>
                                        <w:top w:val="none" w:sz="0" w:space="0" w:color="auto"/>
                                        <w:left w:val="dotted" w:sz="6" w:space="8" w:color="CC0000"/>
                                        <w:bottom w:val="none" w:sz="0" w:space="0" w:color="auto"/>
                                        <w:right w:val="none" w:sz="0" w:space="0" w:color="auto"/>
                                      </w:divBdr>
                                    </w:div>
                                    <w:div w:id="1870333043">
                                      <w:marLeft w:val="0"/>
                                      <w:marRight w:val="0"/>
                                      <w:marTop w:val="0"/>
                                      <w:marBottom w:val="150"/>
                                      <w:divBdr>
                                        <w:top w:val="none" w:sz="0" w:space="0" w:color="auto"/>
                                        <w:left w:val="none" w:sz="0" w:space="0" w:color="auto"/>
                                        <w:bottom w:val="none" w:sz="0" w:space="0" w:color="auto"/>
                                        <w:right w:val="none" w:sz="0" w:space="0" w:color="auto"/>
                                      </w:divBdr>
                                    </w:div>
                                    <w:div w:id="1066028987">
                                      <w:marLeft w:val="150"/>
                                      <w:marRight w:val="0"/>
                                      <w:marTop w:val="0"/>
                                      <w:marBottom w:val="150"/>
                                      <w:divBdr>
                                        <w:top w:val="none" w:sz="0" w:space="0" w:color="auto"/>
                                        <w:left w:val="dotted" w:sz="6" w:space="8" w:color="CC0000"/>
                                        <w:bottom w:val="none" w:sz="0" w:space="0" w:color="auto"/>
                                        <w:right w:val="none" w:sz="0" w:space="0" w:color="auto"/>
                                      </w:divBdr>
                                    </w:div>
                                  </w:divsChild>
                                </w:div>
                              </w:divsChild>
                            </w:div>
                          </w:divsChild>
                        </w:div>
                      </w:divsChild>
                    </w:div>
                  </w:divsChild>
                </w:div>
              </w:divsChild>
            </w:div>
          </w:divsChild>
        </w:div>
      </w:divsChild>
    </w:div>
    <w:div w:id="1791583093">
      <w:bodyDiv w:val="1"/>
      <w:marLeft w:val="0"/>
      <w:marRight w:val="0"/>
      <w:marTop w:val="0"/>
      <w:marBottom w:val="0"/>
      <w:divBdr>
        <w:top w:val="none" w:sz="0" w:space="0" w:color="auto"/>
        <w:left w:val="none" w:sz="0" w:space="0" w:color="auto"/>
        <w:bottom w:val="none" w:sz="0" w:space="0" w:color="auto"/>
        <w:right w:val="none" w:sz="0" w:space="0" w:color="auto"/>
      </w:divBdr>
      <w:divsChild>
        <w:div w:id="723942118">
          <w:marLeft w:val="0"/>
          <w:marRight w:val="0"/>
          <w:marTop w:val="0"/>
          <w:marBottom w:val="0"/>
          <w:divBdr>
            <w:top w:val="none" w:sz="0" w:space="0" w:color="auto"/>
            <w:left w:val="none" w:sz="0" w:space="0" w:color="auto"/>
            <w:bottom w:val="none" w:sz="0" w:space="0" w:color="auto"/>
            <w:right w:val="none" w:sz="0" w:space="0" w:color="auto"/>
          </w:divBdr>
          <w:divsChild>
            <w:div w:id="1700742367">
              <w:marLeft w:val="0"/>
              <w:marRight w:val="0"/>
              <w:marTop w:val="240"/>
              <w:marBottom w:val="240"/>
              <w:divBdr>
                <w:top w:val="none" w:sz="0" w:space="0" w:color="auto"/>
                <w:left w:val="none" w:sz="0" w:space="0" w:color="auto"/>
                <w:bottom w:val="none" w:sz="0" w:space="0" w:color="auto"/>
                <w:right w:val="none" w:sz="0" w:space="0" w:color="auto"/>
              </w:divBdr>
              <w:divsChild>
                <w:div w:id="1342002625">
                  <w:marLeft w:val="0"/>
                  <w:marRight w:val="0"/>
                  <w:marTop w:val="0"/>
                  <w:marBottom w:val="1200"/>
                  <w:divBdr>
                    <w:top w:val="single" w:sz="18" w:space="10" w:color="73ABE3"/>
                    <w:left w:val="single" w:sz="6" w:space="0" w:color="D7D7D7"/>
                    <w:bottom w:val="single" w:sz="6" w:space="12" w:color="D7D7D7"/>
                    <w:right w:val="single" w:sz="6" w:space="0" w:color="D7D7D7"/>
                  </w:divBdr>
                  <w:divsChild>
                    <w:div w:id="1450124479">
                      <w:marLeft w:val="0"/>
                      <w:marRight w:val="0"/>
                      <w:marTop w:val="0"/>
                      <w:marBottom w:val="48"/>
                      <w:divBdr>
                        <w:top w:val="none" w:sz="0" w:space="0" w:color="auto"/>
                        <w:left w:val="none" w:sz="0" w:space="0" w:color="auto"/>
                        <w:bottom w:val="none" w:sz="0" w:space="0" w:color="auto"/>
                        <w:right w:val="none" w:sz="0" w:space="0" w:color="auto"/>
                      </w:divBdr>
                      <w:divsChild>
                        <w:div w:id="739865750">
                          <w:marLeft w:val="0"/>
                          <w:marRight w:val="0"/>
                          <w:marTop w:val="0"/>
                          <w:marBottom w:val="0"/>
                          <w:divBdr>
                            <w:top w:val="none" w:sz="0" w:space="0" w:color="auto"/>
                            <w:left w:val="none" w:sz="0" w:space="0" w:color="auto"/>
                            <w:bottom w:val="none" w:sz="0" w:space="0" w:color="auto"/>
                            <w:right w:val="none" w:sz="0" w:space="0" w:color="auto"/>
                          </w:divBdr>
                          <w:divsChild>
                            <w:div w:id="1556427941">
                              <w:marLeft w:val="0"/>
                              <w:marRight w:val="0"/>
                              <w:marTop w:val="168"/>
                              <w:marBottom w:val="0"/>
                              <w:divBdr>
                                <w:top w:val="none" w:sz="0" w:space="0" w:color="auto"/>
                                <w:left w:val="none" w:sz="0" w:space="0" w:color="auto"/>
                                <w:bottom w:val="none" w:sz="0" w:space="0" w:color="auto"/>
                                <w:right w:val="none" w:sz="0" w:space="0" w:color="auto"/>
                              </w:divBdr>
                              <w:divsChild>
                                <w:div w:id="1128860188">
                                  <w:marLeft w:val="0"/>
                                  <w:marRight w:val="0"/>
                                  <w:marTop w:val="0"/>
                                  <w:marBottom w:val="0"/>
                                  <w:divBdr>
                                    <w:top w:val="none" w:sz="0" w:space="0" w:color="auto"/>
                                    <w:left w:val="none" w:sz="0" w:space="0" w:color="auto"/>
                                    <w:bottom w:val="none" w:sz="0" w:space="0" w:color="auto"/>
                                    <w:right w:val="none" w:sz="0" w:space="0" w:color="auto"/>
                                  </w:divBdr>
                                  <w:divsChild>
                                    <w:div w:id="1897276040">
                                      <w:marLeft w:val="0"/>
                                      <w:marRight w:val="0"/>
                                      <w:marTop w:val="0"/>
                                      <w:marBottom w:val="0"/>
                                      <w:divBdr>
                                        <w:top w:val="none" w:sz="0" w:space="0" w:color="auto"/>
                                        <w:left w:val="none" w:sz="0" w:space="0" w:color="auto"/>
                                        <w:bottom w:val="none" w:sz="0" w:space="0" w:color="auto"/>
                                        <w:right w:val="none" w:sz="0" w:space="0" w:color="auto"/>
                                      </w:divBdr>
                                      <w:divsChild>
                                        <w:div w:id="535238253">
                                          <w:marLeft w:val="0"/>
                                          <w:marRight w:val="0"/>
                                          <w:marTop w:val="0"/>
                                          <w:marBottom w:val="0"/>
                                          <w:divBdr>
                                            <w:top w:val="none" w:sz="0" w:space="0" w:color="auto"/>
                                            <w:left w:val="none" w:sz="0" w:space="0" w:color="auto"/>
                                            <w:bottom w:val="none" w:sz="0" w:space="0" w:color="auto"/>
                                            <w:right w:val="none" w:sz="0" w:space="0" w:color="auto"/>
                                          </w:divBdr>
                                          <w:divsChild>
                                            <w:div w:id="16114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Miami Dade College</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Wendy</dc:creator>
  <cp:keywords/>
  <dc:description/>
  <cp:lastModifiedBy>Chang, Wendy</cp:lastModifiedBy>
  <cp:revision>4</cp:revision>
  <dcterms:created xsi:type="dcterms:W3CDTF">2014-02-28T17:47:00Z</dcterms:created>
  <dcterms:modified xsi:type="dcterms:W3CDTF">2014-03-15T01:31:00Z</dcterms:modified>
</cp:coreProperties>
</file>