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LIST OF ACTION VERBS FOR RESUMES AND COVER LETTERS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Begin your job description with impactful action verbs that highlight your skills!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003fb1"/>
        </w:rPr>
      </w:pPr>
      <w:r w:rsidDel="00000000" w:rsidR="00000000" w:rsidRPr="00000000">
        <w:rPr>
          <w:rFonts w:ascii="Calibri" w:cs="Calibri" w:eastAsia="Calibri" w:hAnsi="Calibri"/>
          <w:b w:val="1"/>
          <w:color w:val="003fb1"/>
          <w:rtl w:val="0"/>
        </w:rPr>
        <w:t xml:space="preserve">Management/ Leadership Skills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108.0" w:type="dxa"/>
        <w:tblLayout w:type="fixed"/>
        <w:tblLook w:val="0400"/>
      </w:tblPr>
      <w:tblGrid>
        <w:gridCol w:w="1795"/>
        <w:gridCol w:w="1795"/>
        <w:gridCol w:w="1795"/>
        <w:gridCol w:w="1795"/>
        <w:gridCol w:w="1795"/>
        <w:gridCol w:w="1795"/>
        <w:tblGridChange w:id="0">
          <w:tblGrid>
            <w:gridCol w:w="1795"/>
            <w:gridCol w:w="1795"/>
            <w:gridCol w:w="1795"/>
            <w:gridCol w:w="1795"/>
            <w:gridCol w:w="1795"/>
            <w:gridCol w:w="1795"/>
          </w:tblGrid>
        </w:tblGridChange>
      </w:tblGrid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administered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contracted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enforced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originated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analyzed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controlled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enhanced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increased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overhauled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reviewed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appointed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converted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established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initiated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oversaw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scheduled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approved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coordinated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executed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inspected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planned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streamlined 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assigned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decided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instituted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strengthened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delegated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handled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prioritized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supervised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authorized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headed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managed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produced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terminated</w:t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recommended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considered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eliminated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motivated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reorganized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consolidated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emphasized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improved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replaced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Communication/ People Skills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2.0" w:type="dxa"/>
        <w:jc w:val="left"/>
        <w:tblInd w:w="-108.0" w:type="dxa"/>
        <w:tblLayout w:type="fixed"/>
        <w:tblLook w:val="0400"/>
      </w:tblPr>
      <w:tblGrid>
        <w:gridCol w:w="1797"/>
        <w:gridCol w:w="1797"/>
        <w:gridCol w:w="1797"/>
        <w:gridCol w:w="1797"/>
        <w:gridCol w:w="1797"/>
        <w:gridCol w:w="1797"/>
        <w:tblGridChange w:id="0">
          <w:tblGrid>
            <w:gridCol w:w="1797"/>
            <w:gridCol w:w="1797"/>
            <w:gridCol w:w="1797"/>
            <w:gridCol w:w="1797"/>
            <w:gridCol w:w="1797"/>
            <w:gridCol w:w="1797"/>
          </w:tblGrid>
        </w:tblGridChange>
      </w:tblGrid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addressed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consulted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edited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involved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persuaded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solicited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advertised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contacted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elicited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specified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arbitrated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conveyed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enlisted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judged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promoted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spoke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arranged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convinced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explained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lectured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proposed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suggested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articulated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corresponded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expressed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listened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publicized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summarized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authored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marketed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reconciled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synthesized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defined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furnished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mediated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recruited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translated 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collaborated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described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incorporated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moderated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referred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wrote</w:t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influenced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negotiated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reinforced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composed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interacted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observed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reported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condensed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discussed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interpreted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outlined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resolved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conferred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drafted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interviewed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Research Skills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2.0" w:type="dxa"/>
        <w:jc w:val="left"/>
        <w:tblInd w:w="-108.0" w:type="dxa"/>
        <w:tblLayout w:type="fixed"/>
        <w:tblLook w:val="0400"/>
      </w:tblPr>
      <w:tblGrid>
        <w:gridCol w:w="1792"/>
        <w:gridCol w:w="1792"/>
        <w:gridCol w:w="1792"/>
        <w:gridCol w:w="1792"/>
        <w:gridCol w:w="1792"/>
        <w:gridCol w:w="1792"/>
        <w:tblGridChange w:id="0">
          <w:tblGrid>
            <w:gridCol w:w="1792"/>
            <w:gridCol w:w="1792"/>
            <w:gridCol w:w="1792"/>
            <w:gridCol w:w="1792"/>
            <w:gridCol w:w="1792"/>
            <w:gridCol w:w="1792"/>
          </w:tblGrid>
        </w:tblGridChange>
      </w:tblGrid>
      <w:tr>
        <w:trPr>
          <w:trHeight w:val="27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clarified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experimented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identified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investigated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searched </w:t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determined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explored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inspected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solved </w:t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compared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diagnosed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extracted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interpreted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measured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surveyed </w:t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conducted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evaluated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interviewed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systematized </w:t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critiqued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examined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gathered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invented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researched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tested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Technical Skills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40.0" w:type="dxa"/>
        <w:jc w:val="left"/>
        <w:tblInd w:w="-108.0" w:type="dxa"/>
        <w:tblLayout w:type="fixed"/>
        <w:tblLook w:val="0400"/>
      </w:tblPr>
      <w:tblGrid>
        <w:gridCol w:w="1790"/>
        <w:gridCol w:w="1790"/>
        <w:gridCol w:w="1790"/>
        <w:gridCol w:w="1790"/>
        <w:gridCol w:w="1790"/>
        <w:gridCol w:w="1790"/>
        <w:tblGridChange w:id="0">
          <w:tblGrid>
            <w:gridCol w:w="1790"/>
            <w:gridCol w:w="1790"/>
            <w:gridCol w:w="1790"/>
            <w:gridCol w:w="1790"/>
            <w:gridCol w:w="1790"/>
            <w:gridCol w:w="179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adapted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constructed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engineered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overhauled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repaired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studied 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assembled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converted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fabricated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replaced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upgraded 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built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debugged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fortified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programmed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utilized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calculated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designed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installed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rectified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computed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determined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maintained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specialized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conserved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remodeled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standardized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Teaching Skills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-108.0" w:type="dxa"/>
        <w:tblLayout w:type="fixed"/>
        <w:tblLook w:val="0400"/>
      </w:tblPr>
      <w:tblGrid>
        <w:gridCol w:w="1800"/>
        <w:gridCol w:w="1800"/>
        <w:gridCol w:w="1800"/>
        <w:gridCol w:w="1800"/>
        <w:gridCol w:w="1800"/>
        <w:gridCol w:w="1800"/>
        <w:tblGridChange w:id="0">
          <w:tblGrid>
            <w:gridCol w:w="1800"/>
            <w:gridCol w:w="1800"/>
            <w:gridCol w:w="1800"/>
            <w:gridCol w:w="1800"/>
            <w:gridCol w:w="1800"/>
            <w:gridCol w:w="1800"/>
          </w:tblGrid>
        </w:tblGridChange>
      </w:tblGrid>
      <w:tr>
        <w:trPr>
          <w:trHeight w:val="296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adapted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conducted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encouraged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motivated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tested </w:t>
            </w:r>
          </w:p>
        </w:tc>
      </w:tr>
      <w:tr>
        <w:trPr>
          <w:trHeight w:val="296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advised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coordinated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evaluated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individualized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persuaded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trained </w:t>
            </w:r>
          </w:p>
        </w:tc>
      </w:tr>
      <w:tr>
        <w:trPr>
          <w:trHeight w:val="296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critiqued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explained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informed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 goals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transmitted </w:t>
            </w:r>
          </w:p>
        </w:tc>
      </w:tr>
      <w:tr>
        <w:trPr>
          <w:trHeight w:val="296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facilitated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instilled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tutored</w:t>
            </w:r>
          </w:p>
        </w:tc>
      </w:tr>
      <w:tr>
        <w:trPr>
          <w:trHeight w:val="296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enabled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focused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instructed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taught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Creative Skills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12.0" w:type="dxa"/>
        <w:jc w:val="left"/>
        <w:tblInd w:w="-108.0" w:type="dxa"/>
        <w:tblLayout w:type="fixed"/>
        <w:tblLook w:val="0400"/>
      </w:tblPr>
      <w:tblGrid>
        <w:gridCol w:w="1802"/>
        <w:gridCol w:w="1802"/>
        <w:gridCol w:w="1802"/>
        <w:gridCol w:w="1802"/>
        <w:gridCol w:w="1802"/>
        <w:gridCol w:w="1802"/>
        <w:tblGridChange w:id="0">
          <w:tblGrid>
            <w:gridCol w:w="1802"/>
            <w:gridCol w:w="1802"/>
            <w:gridCol w:w="1802"/>
            <w:gridCol w:w="1802"/>
            <w:gridCol w:w="1802"/>
            <w:gridCol w:w="1802"/>
          </w:tblGrid>
        </w:tblGridChange>
      </w:tblGrid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created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drew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illustrated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modeled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revised 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adapted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customized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entertained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initiated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revitalized 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began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designed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established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instituted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originated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shaped 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combined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fashioned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integrated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performed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solved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conceptualized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formulated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introduced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photographed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condensed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displayed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founded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invented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planned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Helping Skills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12.0" w:type="dxa"/>
        <w:jc w:val="left"/>
        <w:tblInd w:w="-108.0" w:type="dxa"/>
        <w:tblLayout w:type="fixed"/>
        <w:tblLook w:val="0400"/>
      </w:tblPr>
      <w:tblGrid>
        <w:gridCol w:w="1802"/>
        <w:gridCol w:w="1802"/>
        <w:gridCol w:w="1802"/>
        <w:gridCol w:w="1802"/>
        <w:gridCol w:w="1802"/>
        <w:gridCol w:w="1802"/>
        <w:tblGridChange w:id="0">
          <w:tblGrid>
            <w:gridCol w:w="1802"/>
            <w:gridCol w:w="1802"/>
            <w:gridCol w:w="1802"/>
            <w:gridCol w:w="1802"/>
            <w:gridCol w:w="1802"/>
            <w:gridCol w:w="1802"/>
          </w:tblGrid>
        </w:tblGridChange>
      </w:tblGrid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adapted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assisted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counseled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expedited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insured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rehabilitated 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advocated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demonstrated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facilitated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intervened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resolved 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aided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diagnosed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familiarize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motivated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simplified 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answered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collaborated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educated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furthered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supplied 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arranged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contributed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encouraged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provided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supported 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assessed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cooperated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ensured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helped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referred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volunteered</w:t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fb1"/>
          <w:sz w:val="22"/>
          <w:szCs w:val="22"/>
          <w:u w:val="none"/>
          <w:shd w:fill="auto" w:val="clear"/>
          <w:vertAlign w:val="baseline"/>
          <w:rtl w:val="0"/>
        </w:rPr>
        <w:t xml:space="preserve">Organization/ Details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0.0" w:type="dxa"/>
        <w:jc w:val="left"/>
        <w:tblInd w:w="-108.0" w:type="dxa"/>
        <w:tblLayout w:type="fixed"/>
        <w:tblLook w:val="0400"/>
      </w:tblPr>
      <w:tblGrid>
        <w:gridCol w:w="1795"/>
        <w:gridCol w:w="1795"/>
        <w:gridCol w:w="1795"/>
        <w:gridCol w:w="1795"/>
        <w:gridCol w:w="1795"/>
        <w:gridCol w:w="1795"/>
        <w:tblGridChange w:id="0">
          <w:tblGrid>
            <w:gridCol w:w="1795"/>
            <w:gridCol w:w="1795"/>
            <w:gridCol w:w="1795"/>
            <w:gridCol w:w="1795"/>
            <w:gridCol w:w="1795"/>
            <w:gridCol w:w="1795"/>
          </w:tblGrid>
        </w:tblGridChange>
      </w:tblGrid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approved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compiled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inspected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prepared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reviewed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systematized </w:t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arranged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corresponded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processed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routed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updated </w:t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cataloged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distributed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maintained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provided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scheduled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validated </w:t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categorized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executed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monitored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purchased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screened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verified</w:t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charted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obtained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recorded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 up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classified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registered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standardized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implemented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ordered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reserved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submitted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collected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incorporated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organized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responded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supplied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Calibri" w:cs="Calibri" w:eastAsia="Calibri" w:hAnsi="Calibri"/>
          <w:b w:val="1"/>
          <w:color w:val="003fb1"/>
        </w:rPr>
      </w:pPr>
      <w:r w:rsidDel="00000000" w:rsidR="00000000" w:rsidRPr="00000000">
        <w:rPr>
          <w:b w:val="1"/>
          <w:color w:val="003fb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003fb1"/>
          <w:rtl w:val="0"/>
        </w:rPr>
        <w:t xml:space="preserve">Accomplishments 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Calibri" w:cs="Calibri" w:eastAsia="Calibri" w:hAnsi="Calibri"/>
        </w:rPr>
        <w:sectPr>
          <w:footerReference r:id="rId7" w:type="default"/>
          <w:pgSz w:h="15840" w:w="12240"/>
          <w:pgMar w:bottom="720" w:top="360" w:left="720" w:right="720" w:header="720" w:footer="144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ind w:right="9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accompli</w:t>
      </w:r>
      <w:r w:rsidDel="00000000" w:rsidR="00000000" w:rsidRPr="00000000">
        <w:rPr>
          <w:rtl w:val="0"/>
        </w:rPr>
        <w:t xml:space="preserve">shed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ind w:left="0"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achiev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17D">
      <w:pPr>
        <w:spacing w:after="0" w:line="240" w:lineRule="auto"/>
        <w:ind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awarded</w:t>
      </w:r>
    </w:p>
    <w:p w:rsidR="00000000" w:rsidDel="00000000" w:rsidP="00000000" w:rsidRDefault="00000000" w:rsidRPr="00000000" w14:paraId="0000017E">
      <w:pPr>
        <w:spacing w:after="0" w:line="240" w:lineRule="auto"/>
        <w:ind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boosted</w:t>
      </w:r>
    </w:p>
    <w:p w:rsidR="00000000" w:rsidDel="00000000" w:rsidP="00000000" w:rsidRDefault="00000000" w:rsidRPr="00000000" w14:paraId="0000017F">
      <w:pPr>
        <w:spacing w:after="0" w:line="240" w:lineRule="auto"/>
        <w:ind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</w:t>
      </w:r>
    </w:p>
    <w:p w:rsidR="00000000" w:rsidDel="00000000" w:rsidP="00000000" w:rsidRDefault="00000000" w:rsidRPr="00000000" w14:paraId="00000180">
      <w:pPr>
        <w:spacing w:after="0" w:line="240" w:lineRule="auto"/>
        <w:ind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chaired</w:t>
        <w:tab/>
      </w:r>
    </w:p>
    <w:p w:rsidR="00000000" w:rsidDel="00000000" w:rsidP="00000000" w:rsidRDefault="00000000" w:rsidRPr="00000000" w14:paraId="00000181">
      <w:pPr>
        <w:spacing w:after="0" w:line="240" w:lineRule="auto"/>
        <w:ind w:right="8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coached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decreased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earned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enhanced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exceeded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expanded </w:t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founded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improved 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increased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innovated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launched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maximized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mentored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outperformed</w:t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pioneered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promoted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published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ranked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redesigned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reduced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resolved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restored 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restructured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spearheaded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streamlined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strengthened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succeeded 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suggested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surpassed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transformed upgraded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won</w:t>
        <w:tab/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/>
          <w:pgMar w:bottom="720" w:top="720" w:left="720" w:right="720" w:header="720" w:footer="144"/>
          <w:cols w:equalWidth="0" w:num="6">
            <w:col w:space="0" w:w="1800"/>
            <w:col w:space="0" w:w="1800"/>
            <w:col w:space="0" w:w="1800"/>
            <w:col w:space="0" w:w="1800"/>
            <w:col w:space="0" w:w="1800"/>
            <w:col w:space="0" w:w="18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720" w:top="720" w:left="720" w:right="720" w:header="720" w:footer="144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1fob9te" w:id="2"/>
    <w:bookmarkEnd w:id="2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401 NE 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nd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Avenue Miami, FL 33132 | (305) 237-3132 |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mdc_works@mdc.edu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5238750</wp:posOffset>
          </wp:positionH>
          <wp:positionV relativeFrom="paragraph">
            <wp:posOffset>8890</wp:posOffset>
          </wp:positionV>
          <wp:extent cx="1355090" cy="16510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090" cy="165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22D4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722D40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722D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2D40"/>
  </w:style>
  <w:style w:type="character" w:styleId="Hyperlink">
    <w:name w:val="Hyperlink"/>
    <w:basedOn w:val="DefaultParagraphFont"/>
    <w:uiPriority w:val="99"/>
    <w:unhideWhenUsed w:val="1"/>
    <w:rsid w:val="00722D40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22D40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22D40"/>
    <w:rPr>
      <w:rFonts w:eastAsiaTheme="minorEastAsia"/>
      <w:color w:val="5a5a5a" w:themeColor="text1" w:themeTint="0000A5"/>
      <w:spacing w:val="15"/>
    </w:rPr>
  </w:style>
  <w:style w:type="paragraph" w:styleId="NoSpacing">
    <w:name w:val="No Spacing"/>
    <w:uiPriority w:val="1"/>
    <w:qFormat w:val="1"/>
    <w:rsid w:val="00722D40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dc_works@mdc.edu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qCAzh+v15JBvXmI6lympQrjrA==">AMUW2mV0AGChfMHA65YafjKN6iTZLyLiC1fvgDgp4phfxDOnEfHrkFdT919+O723ZM9gZYPDl36BNRgvJIRgaDmN98Q1VAkjKto2MEmOdSOwaEPFcGYYMmr4jZN2k0MJjofOc65TzahEW8+sWnViD+othd9+/Iw4fw==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2019-06-19T16:09:00Z</dcterms:created>
  <dc:creator>Morales, Carolina (Workforce Readiness)</dc:creator>
</cp:coreProperties>
</file>